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59" w:rsidRPr="000D3E59" w:rsidRDefault="000D3E59" w:rsidP="000D3E59">
      <w:pPr>
        <w:pStyle w:val="Heading2"/>
        <w:rPr>
          <w:lang w:val="sr-Latn-RS"/>
        </w:rPr>
      </w:pPr>
      <w:r w:rsidRPr="000D3E59">
        <w:rPr>
          <w:lang w:val="sr-Latn-RS"/>
        </w:rPr>
        <w:t>Štampač</w:t>
      </w:r>
    </w:p>
    <w:p w:rsidR="000D3E59" w:rsidRDefault="000D3E59" w:rsidP="000D3E59">
      <w:proofErr w:type="spellStart"/>
      <w:r>
        <w:t>Funkcije</w:t>
      </w:r>
      <w:proofErr w:type="spellEnd"/>
      <w:r>
        <w:t>:</w:t>
      </w:r>
      <w:r>
        <w:tab/>
      </w:r>
      <w:proofErr w:type="spellStart"/>
      <w:r>
        <w:t>Štampanje</w:t>
      </w:r>
      <w:proofErr w:type="spellEnd"/>
    </w:p>
    <w:p w:rsidR="000D3E59" w:rsidRDefault="000D3E59" w:rsidP="000D3E59">
      <w:r>
        <w:t xml:space="preserve">Format i </w:t>
      </w:r>
      <w:proofErr w:type="spellStart"/>
      <w:r>
        <w:t>tehnologija</w:t>
      </w:r>
      <w:proofErr w:type="spellEnd"/>
      <w:r>
        <w:t>:</w:t>
      </w:r>
      <w:r>
        <w:tab/>
        <w:t xml:space="preserve">A4, </w:t>
      </w:r>
      <w:proofErr w:type="spellStart"/>
      <w:r>
        <w:t>laserski</w:t>
      </w:r>
      <w:proofErr w:type="spellEnd"/>
    </w:p>
    <w:p w:rsidR="000D3E59" w:rsidRDefault="000D3E59" w:rsidP="000D3E59">
      <w:proofErr w:type="spellStart"/>
      <w:r>
        <w:t>Rezolucija</w:t>
      </w:r>
      <w:proofErr w:type="spellEnd"/>
      <w:r>
        <w:t xml:space="preserve"> </w:t>
      </w:r>
      <w:proofErr w:type="spellStart"/>
      <w:r>
        <w:t>ispisa</w:t>
      </w:r>
      <w:proofErr w:type="spellEnd"/>
      <w:r>
        <w:t>:</w:t>
      </w:r>
      <w:r>
        <w:tab/>
        <w:t>Do 1.200 x 1.200 dpi</w:t>
      </w:r>
    </w:p>
    <w:p w:rsidR="000D3E59" w:rsidRDefault="000D3E59" w:rsidP="000D3E59">
      <w:proofErr w:type="spellStart"/>
      <w:r>
        <w:t>Brzina</w:t>
      </w:r>
      <w:proofErr w:type="spellEnd"/>
      <w:r>
        <w:t xml:space="preserve"> </w:t>
      </w:r>
      <w:proofErr w:type="spellStart"/>
      <w:r>
        <w:t>štampanja</w:t>
      </w:r>
      <w:proofErr w:type="spellEnd"/>
      <w:r>
        <w:t>:</w:t>
      </w:r>
      <w:r>
        <w:tab/>
        <w:t xml:space="preserve">Do 38 </w:t>
      </w:r>
      <w:proofErr w:type="spellStart"/>
      <w:r>
        <w:t>stranica</w:t>
      </w:r>
      <w:proofErr w:type="spellEnd"/>
      <w:r>
        <w:t>/min</w:t>
      </w:r>
    </w:p>
    <w:p w:rsidR="000D3E59" w:rsidRDefault="000D3E59" w:rsidP="000D3E59">
      <w:proofErr w:type="spellStart"/>
      <w:r>
        <w:t>Povezivanje</w:t>
      </w:r>
      <w:proofErr w:type="spellEnd"/>
      <w:r>
        <w:t>:</w:t>
      </w:r>
      <w:r>
        <w:tab/>
        <w:t xml:space="preserve">USB, </w:t>
      </w:r>
      <w:proofErr w:type="spellStart"/>
      <w:r>
        <w:t>mrežno</w:t>
      </w:r>
      <w:proofErr w:type="spellEnd"/>
      <w:r>
        <w:t>, Wi-Fi</w:t>
      </w:r>
    </w:p>
    <w:p w:rsidR="00AB080B" w:rsidRDefault="000D3E59" w:rsidP="000D3E59">
      <w:proofErr w:type="spellStart"/>
      <w:r>
        <w:t>Toneri</w:t>
      </w:r>
      <w:proofErr w:type="spellEnd"/>
      <w:r>
        <w:t>:</w:t>
      </w:r>
      <w:r>
        <w:tab/>
        <w:t>CRG-057</w:t>
      </w:r>
    </w:p>
    <w:p w:rsidR="000D3E59" w:rsidRDefault="000D3E59" w:rsidP="000D3E59"/>
    <w:p w:rsidR="000D3E59" w:rsidRDefault="000D3E59" w:rsidP="000D3E59"/>
    <w:p w:rsidR="000D3E59" w:rsidRPr="000D3E59" w:rsidRDefault="000D3E59" w:rsidP="000D3E59">
      <w:pPr>
        <w:pStyle w:val="Heading2"/>
      </w:pPr>
      <w:proofErr w:type="spellStart"/>
      <w:r w:rsidRPr="000D3E59">
        <w:t>Projektor</w:t>
      </w:r>
      <w:proofErr w:type="spellEnd"/>
    </w:p>
    <w:p w:rsidR="000D3E59" w:rsidRDefault="000D3E59" w:rsidP="000D3E59">
      <w:proofErr w:type="spellStart"/>
      <w:r>
        <w:t>Kompatibilinost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veličinom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r>
        <w:t>53"-200"</w:t>
      </w:r>
    </w:p>
    <w:p w:rsidR="000D3E59" w:rsidRDefault="000D3E59" w:rsidP="000D3E59">
      <w:proofErr w:type="spellStart"/>
      <w:r>
        <w:t>Osnovna</w:t>
      </w:r>
      <w:proofErr w:type="spellEnd"/>
      <w:r>
        <w:t xml:space="preserve"> </w:t>
      </w:r>
      <w:proofErr w:type="spellStart"/>
      <w:r>
        <w:t>rezolucija</w:t>
      </w:r>
      <w:proofErr w:type="spellEnd"/>
      <w:r>
        <w:t xml:space="preserve"> projektora1920 x 1080</w:t>
      </w:r>
    </w:p>
    <w:p w:rsidR="000D3E59" w:rsidRDefault="000D3E59" w:rsidP="000D3E59">
      <w:proofErr w:type="spellStart"/>
      <w:r>
        <w:t>Osvetljenje</w:t>
      </w:r>
      <w:proofErr w:type="spellEnd"/>
      <w:r>
        <w:t xml:space="preserve"> </w:t>
      </w:r>
      <w:proofErr w:type="spellStart"/>
      <w:r>
        <w:t>projektora</w:t>
      </w:r>
      <w:proofErr w:type="spellEnd"/>
      <w:r>
        <w:t xml:space="preserve"> </w:t>
      </w:r>
      <w:r>
        <w:t xml:space="preserve">4600 ANSI </w:t>
      </w:r>
      <w:proofErr w:type="spellStart"/>
      <w:r>
        <w:t>lumena</w:t>
      </w:r>
      <w:proofErr w:type="spellEnd"/>
    </w:p>
    <w:p w:rsidR="000D3E59" w:rsidRDefault="000D3E59" w:rsidP="000D3E59">
      <w:proofErr w:type="spellStart"/>
      <w:r>
        <w:t>Tehnologija</w:t>
      </w:r>
      <w:proofErr w:type="spellEnd"/>
      <w:r>
        <w:t xml:space="preserve"> </w:t>
      </w:r>
      <w:proofErr w:type="spellStart"/>
      <w:r>
        <w:t>projektovanja</w:t>
      </w:r>
      <w:proofErr w:type="spellEnd"/>
      <w:r>
        <w:t xml:space="preserve"> </w:t>
      </w:r>
      <w:r>
        <w:t>LED LTPS</w:t>
      </w:r>
    </w:p>
    <w:p w:rsidR="000D3E59" w:rsidRPr="000D3E59" w:rsidRDefault="000D3E59" w:rsidP="000D3E59">
      <w:pPr>
        <w:rPr>
          <w:b/>
          <w:i/>
        </w:rPr>
      </w:pPr>
      <w:proofErr w:type="spellStart"/>
      <w:r w:rsidRPr="000D3E59">
        <w:rPr>
          <w:b/>
          <w:i/>
        </w:rPr>
        <w:t>Izvor</w:t>
      </w:r>
      <w:proofErr w:type="spellEnd"/>
      <w:r w:rsidRPr="000D3E59">
        <w:rPr>
          <w:b/>
          <w:i/>
        </w:rPr>
        <w:t xml:space="preserve"> </w:t>
      </w:r>
      <w:proofErr w:type="spellStart"/>
      <w:r w:rsidRPr="000D3E59">
        <w:rPr>
          <w:b/>
          <w:i/>
        </w:rPr>
        <w:t>svetlosti</w:t>
      </w:r>
      <w:proofErr w:type="spellEnd"/>
    </w:p>
    <w:p w:rsidR="000D3E59" w:rsidRDefault="000D3E59" w:rsidP="000D3E59">
      <w:proofErr w:type="spellStart"/>
      <w:r>
        <w:t>Radni</w:t>
      </w:r>
      <w:proofErr w:type="spellEnd"/>
      <w:r>
        <w:t xml:space="preserve"> </w:t>
      </w:r>
      <w:proofErr w:type="spellStart"/>
      <w:r>
        <w:t>vek</w:t>
      </w:r>
      <w:proofErr w:type="spellEnd"/>
      <w:r>
        <w:t xml:space="preserve">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svetlosti</w:t>
      </w:r>
      <w:proofErr w:type="spellEnd"/>
      <w:r>
        <w:t xml:space="preserve">   </w:t>
      </w:r>
      <w:r>
        <w:t>25.000h</w:t>
      </w:r>
    </w:p>
    <w:p w:rsidR="000D3E59" w:rsidRDefault="000D3E59" w:rsidP="000D3E59">
      <w:r>
        <w:t xml:space="preserve">Tip </w:t>
      </w:r>
      <w:proofErr w:type="spellStart"/>
      <w:r>
        <w:t>izvora</w:t>
      </w:r>
      <w:proofErr w:type="spellEnd"/>
      <w:r>
        <w:t xml:space="preserve"> </w:t>
      </w:r>
      <w:proofErr w:type="spellStart"/>
      <w:r>
        <w:t>svetlosti</w:t>
      </w:r>
      <w:proofErr w:type="spellEnd"/>
      <w:r>
        <w:t xml:space="preserve">   </w:t>
      </w:r>
      <w:r>
        <w:t>LED</w:t>
      </w:r>
    </w:p>
    <w:p w:rsidR="000D3E59" w:rsidRPr="000D3E59" w:rsidRDefault="000D3E59" w:rsidP="000D3E59">
      <w:pPr>
        <w:rPr>
          <w:b/>
          <w:i/>
        </w:rPr>
      </w:pPr>
      <w:r w:rsidRPr="000D3E59">
        <w:rPr>
          <w:b/>
          <w:i/>
        </w:rPr>
        <w:t>Lampe</w:t>
      </w:r>
    </w:p>
    <w:p w:rsidR="000D3E59" w:rsidRDefault="000D3E59" w:rsidP="000D3E59">
      <w:proofErr w:type="spellStart"/>
      <w:r>
        <w:t>Snaga</w:t>
      </w:r>
      <w:proofErr w:type="spellEnd"/>
      <w:r>
        <w:t xml:space="preserve"> lampe120W</w:t>
      </w:r>
    </w:p>
    <w:p w:rsidR="000D3E59" w:rsidRDefault="000D3E59" w:rsidP="000D3E59">
      <w:proofErr w:type="spellStart"/>
      <w:r>
        <w:t>Trajanje</w:t>
      </w:r>
      <w:proofErr w:type="spellEnd"/>
      <w:r>
        <w:t xml:space="preserve"> </w:t>
      </w:r>
      <w:proofErr w:type="spellStart"/>
      <w:r>
        <w:t>lampe</w:t>
      </w:r>
      <w:proofErr w:type="spellEnd"/>
      <w:r>
        <w:t xml:space="preserve"> (</w:t>
      </w:r>
      <w:proofErr w:type="spellStart"/>
      <w:r>
        <w:t>radnih</w:t>
      </w:r>
      <w:proofErr w:type="spellEnd"/>
      <w:r>
        <w:t xml:space="preserve"> sati</w:t>
      </w:r>
      <w:proofErr w:type="gramStart"/>
      <w:r>
        <w:t>)25000h</w:t>
      </w:r>
      <w:proofErr w:type="gramEnd"/>
    </w:p>
    <w:p w:rsidR="000D3E59" w:rsidRPr="000D3E59" w:rsidRDefault="000D3E59" w:rsidP="000D3E59">
      <w:pPr>
        <w:rPr>
          <w:b/>
          <w:i/>
        </w:rPr>
      </w:pPr>
      <w:proofErr w:type="spellStart"/>
      <w:r w:rsidRPr="000D3E59">
        <w:rPr>
          <w:b/>
          <w:i/>
        </w:rPr>
        <w:t>Optika</w:t>
      </w:r>
      <w:proofErr w:type="spellEnd"/>
    </w:p>
    <w:p w:rsidR="000D3E59" w:rsidRDefault="000D3E59" w:rsidP="000D3E59">
      <w:proofErr w:type="spellStart"/>
      <w:proofErr w:type="gramStart"/>
      <w:r>
        <w:t>Fokus</w:t>
      </w:r>
      <w:proofErr w:type="spellEnd"/>
      <w:r>
        <w:t xml:space="preserve">  </w:t>
      </w:r>
      <w:proofErr w:type="spellStart"/>
      <w:r>
        <w:t>Rucno</w:t>
      </w:r>
      <w:proofErr w:type="spellEnd"/>
      <w:proofErr w:type="gramEnd"/>
    </w:p>
    <w:p w:rsidR="000D3E59" w:rsidRPr="000D3E59" w:rsidRDefault="000D3E59" w:rsidP="000D3E59">
      <w:pPr>
        <w:rPr>
          <w:b/>
          <w:i/>
        </w:rPr>
      </w:pPr>
      <w:proofErr w:type="spellStart"/>
      <w:r w:rsidRPr="000D3E59">
        <w:rPr>
          <w:b/>
          <w:i/>
        </w:rPr>
        <w:t>Mreža</w:t>
      </w:r>
      <w:proofErr w:type="spellEnd"/>
    </w:p>
    <w:p w:rsidR="000D3E59" w:rsidRDefault="000D3E59" w:rsidP="000D3E59">
      <w:proofErr w:type="spellStart"/>
      <w:r>
        <w:t>Broj</w:t>
      </w:r>
      <w:proofErr w:type="spellEnd"/>
      <w:r>
        <w:t xml:space="preserve"> Ethernet LAN (RJ-45) </w:t>
      </w:r>
      <w:proofErr w:type="spellStart"/>
      <w:r>
        <w:t>portova</w:t>
      </w:r>
      <w:proofErr w:type="spellEnd"/>
      <w:r>
        <w:t xml:space="preserve"> </w:t>
      </w:r>
      <w:r>
        <w:t>Da</w:t>
      </w:r>
    </w:p>
    <w:p w:rsidR="000D3E59" w:rsidRDefault="000D3E59" w:rsidP="000D3E59">
      <w:proofErr w:type="spellStart"/>
      <w:proofErr w:type="gramStart"/>
      <w:r>
        <w:t>Eternet</w:t>
      </w:r>
      <w:proofErr w:type="spellEnd"/>
      <w:r>
        <w:t xml:space="preserve"> LAN</w:t>
      </w:r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opcionog</w:t>
      </w:r>
      <w:proofErr w:type="spellEnd"/>
      <w:r>
        <w:t xml:space="preserve"> </w:t>
      </w:r>
      <w:proofErr w:type="spellStart"/>
      <w:r>
        <w:t>adaptera</w:t>
      </w:r>
      <w:proofErr w:type="spellEnd"/>
      <w:r>
        <w:t>.</w:t>
      </w:r>
      <w:proofErr w:type="gramEnd"/>
    </w:p>
    <w:p w:rsidR="000D3E59" w:rsidRPr="000D3E59" w:rsidRDefault="000D3E59" w:rsidP="000D3E59">
      <w:pPr>
        <w:rPr>
          <w:b/>
          <w:i/>
        </w:rPr>
      </w:pPr>
      <w:proofErr w:type="spellStart"/>
      <w:r w:rsidRPr="000D3E59">
        <w:rPr>
          <w:b/>
          <w:i/>
        </w:rPr>
        <w:t>Karakteristike</w:t>
      </w:r>
      <w:proofErr w:type="spellEnd"/>
    </w:p>
    <w:p w:rsidR="000D3E59" w:rsidRDefault="000D3E59" w:rsidP="000D3E59">
      <w:proofErr w:type="spellStart"/>
      <w:r>
        <w:lastRenderedPageBreak/>
        <w:t>Nivo</w:t>
      </w:r>
      <w:proofErr w:type="spellEnd"/>
      <w:r>
        <w:t xml:space="preserve"> </w:t>
      </w:r>
      <w:proofErr w:type="spellStart"/>
      <w:r>
        <w:t>buke</w:t>
      </w:r>
      <w:proofErr w:type="spellEnd"/>
      <w:r>
        <w:t xml:space="preserve"> </w:t>
      </w:r>
      <w:r>
        <w:t>34db</w:t>
      </w:r>
    </w:p>
    <w:p w:rsidR="000D3E59" w:rsidRDefault="000D3E59" w:rsidP="000D3E59">
      <w:proofErr w:type="spellStart"/>
      <w:r>
        <w:t>Sadržaj</w:t>
      </w:r>
      <w:proofErr w:type="spellEnd"/>
      <w:r>
        <w:t xml:space="preserve"> </w:t>
      </w:r>
      <w:proofErr w:type="spellStart"/>
      <w:r>
        <w:t>pakovanja</w:t>
      </w:r>
      <w:proofErr w:type="spellEnd"/>
    </w:p>
    <w:p w:rsidR="000D3E59" w:rsidRDefault="000D3E59" w:rsidP="000D3E59">
      <w:proofErr w:type="spellStart"/>
      <w:r>
        <w:t>Ručni</w:t>
      </w:r>
      <w:proofErr w:type="spellEnd"/>
      <w:r>
        <w:t xml:space="preserve"> </w:t>
      </w:r>
      <w:proofErr w:type="spellStart"/>
      <w:r>
        <w:t>daljinski</w:t>
      </w:r>
      <w:proofErr w:type="spellEnd"/>
      <w:r>
        <w:t xml:space="preserve"> </w:t>
      </w:r>
      <w:proofErr w:type="spellStart"/>
      <w:r>
        <w:t>upravljač</w:t>
      </w:r>
      <w:proofErr w:type="spellEnd"/>
      <w:r>
        <w:t xml:space="preserve"> </w:t>
      </w:r>
      <w:r>
        <w:t>Da</w:t>
      </w:r>
    </w:p>
    <w:p w:rsidR="000D3E59" w:rsidRDefault="000D3E59" w:rsidP="000D3E59"/>
    <w:p w:rsidR="000D3E59" w:rsidRPr="000D3E59" w:rsidRDefault="000D3E59" w:rsidP="000D3E59">
      <w:pPr>
        <w:pStyle w:val="Heading2"/>
      </w:pPr>
      <w:r w:rsidRPr="000D3E59">
        <w:t>SKENER</w:t>
      </w:r>
      <w:bookmarkStart w:id="0" w:name="_GoBack"/>
      <w:bookmarkEnd w:id="0"/>
    </w:p>
    <w:p w:rsidR="000D3E59" w:rsidRDefault="000D3E59" w:rsidP="000D3E59">
      <w:r>
        <w:t>Format:</w:t>
      </w:r>
      <w:r>
        <w:tab/>
        <w:t xml:space="preserve">A4 </w:t>
      </w:r>
      <w:proofErr w:type="spellStart"/>
      <w:r>
        <w:t>skener</w:t>
      </w:r>
      <w:proofErr w:type="spellEnd"/>
    </w:p>
    <w:p w:rsidR="000D3E59" w:rsidRDefault="000D3E59" w:rsidP="000D3E59">
      <w:r>
        <w:t xml:space="preserve">Tip </w:t>
      </w:r>
      <w:proofErr w:type="spellStart"/>
      <w:r>
        <w:t>skenera</w:t>
      </w:r>
      <w:proofErr w:type="spellEnd"/>
      <w:r>
        <w:t>:</w:t>
      </w:r>
      <w:r>
        <w:tab/>
      </w:r>
      <w:proofErr w:type="spellStart"/>
      <w:r>
        <w:t>za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ADF-</w:t>
      </w:r>
      <w:proofErr w:type="spellStart"/>
      <w:r>
        <w:t>om</w:t>
      </w:r>
      <w:proofErr w:type="spellEnd"/>
    </w:p>
    <w:p w:rsidR="000D3E59" w:rsidRDefault="000D3E59" w:rsidP="000D3E59">
      <w:proofErr w:type="spellStart"/>
      <w:r>
        <w:t>Tehnologija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skeniranje</w:t>
      </w:r>
      <w:proofErr w:type="spellEnd"/>
      <w:r>
        <w:t>:</w:t>
      </w:r>
      <w:r>
        <w:tab/>
        <w:t>Dual CIS</w:t>
      </w:r>
    </w:p>
    <w:p w:rsidR="000D3E59" w:rsidRDefault="000D3E59" w:rsidP="000D3E59">
      <w:proofErr w:type="spellStart"/>
      <w:r>
        <w:t>Izvor</w:t>
      </w:r>
      <w:proofErr w:type="spellEnd"/>
      <w:r>
        <w:t xml:space="preserve"> </w:t>
      </w:r>
      <w:proofErr w:type="spellStart"/>
      <w:r>
        <w:t>svetla</w:t>
      </w:r>
      <w:proofErr w:type="spellEnd"/>
      <w:r>
        <w:t>:</w:t>
      </w:r>
      <w:r>
        <w:tab/>
        <w:t>LED</w:t>
      </w:r>
    </w:p>
    <w:p w:rsidR="000D3E59" w:rsidRDefault="000D3E59" w:rsidP="000D3E59">
      <w:proofErr w:type="spellStart"/>
      <w:r>
        <w:t>Optička</w:t>
      </w:r>
      <w:proofErr w:type="spellEnd"/>
      <w:r>
        <w:t xml:space="preserve"> </w:t>
      </w:r>
      <w:proofErr w:type="spellStart"/>
      <w:r>
        <w:t>rezolucija</w:t>
      </w:r>
      <w:proofErr w:type="spellEnd"/>
      <w:r>
        <w:t>:</w:t>
      </w:r>
      <w:r>
        <w:tab/>
        <w:t>do 600 x 600 dpi</w:t>
      </w:r>
    </w:p>
    <w:p w:rsidR="000D3E59" w:rsidRDefault="000D3E59" w:rsidP="000D3E59">
      <w:proofErr w:type="spellStart"/>
      <w:r>
        <w:t>Rezolucija</w:t>
      </w:r>
      <w:proofErr w:type="spellEnd"/>
      <w:r>
        <w:t xml:space="preserve"> </w:t>
      </w:r>
      <w:proofErr w:type="spellStart"/>
      <w:r>
        <w:t>opis</w:t>
      </w:r>
      <w:proofErr w:type="spellEnd"/>
      <w:r>
        <w:t>:</w:t>
      </w:r>
      <w:r>
        <w:tab/>
      </w:r>
      <w:proofErr w:type="spellStart"/>
      <w:r>
        <w:t>Rezolucija</w:t>
      </w:r>
      <w:proofErr w:type="spellEnd"/>
      <w:r>
        <w:t>: 600 x 600 dpi</w:t>
      </w:r>
    </w:p>
    <w:p w:rsidR="000D3E59" w:rsidRDefault="000D3E59" w:rsidP="000D3E59">
      <w:proofErr w:type="spellStart"/>
      <w:r>
        <w:t>Poboljšana</w:t>
      </w:r>
      <w:proofErr w:type="spellEnd"/>
      <w:r>
        <w:t xml:space="preserve"> </w:t>
      </w:r>
      <w:proofErr w:type="spellStart"/>
      <w:r>
        <w:t>rezolucija</w:t>
      </w:r>
      <w:proofErr w:type="spellEnd"/>
      <w:r>
        <w:t>: 1200 x 1200 dpi</w:t>
      </w:r>
    </w:p>
    <w:p w:rsidR="000D3E59" w:rsidRDefault="000D3E59" w:rsidP="000D3E59">
      <w:proofErr w:type="spellStart"/>
      <w:r>
        <w:t>Brzina</w:t>
      </w:r>
      <w:proofErr w:type="spellEnd"/>
      <w:r>
        <w:t xml:space="preserve"> </w:t>
      </w:r>
      <w:proofErr w:type="spellStart"/>
      <w:r>
        <w:t>skeniranja</w:t>
      </w:r>
      <w:proofErr w:type="spellEnd"/>
      <w:r>
        <w:t>:</w:t>
      </w:r>
      <w:r>
        <w:tab/>
        <w:t xml:space="preserve">25 ppm mono i u </w:t>
      </w:r>
      <w:proofErr w:type="spellStart"/>
      <w:r>
        <w:t>boji</w:t>
      </w:r>
      <w:proofErr w:type="spellEnd"/>
    </w:p>
    <w:p w:rsidR="000D3E59" w:rsidRDefault="000D3E59" w:rsidP="000D3E59">
      <w:proofErr w:type="spellStart"/>
      <w:r>
        <w:t>Dubina</w:t>
      </w:r>
      <w:proofErr w:type="spellEnd"/>
      <w:r>
        <w:t xml:space="preserve"> </w:t>
      </w:r>
      <w:proofErr w:type="spellStart"/>
      <w:r>
        <w:t>boja</w:t>
      </w:r>
      <w:proofErr w:type="spellEnd"/>
      <w:r>
        <w:t>:</w:t>
      </w:r>
      <w:r>
        <w:tab/>
        <w:t>48 bit / 24 bit</w:t>
      </w:r>
    </w:p>
    <w:p w:rsidR="000D3E59" w:rsidRDefault="000D3E59" w:rsidP="000D3E59">
      <w:proofErr w:type="spellStart"/>
      <w:r>
        <w:t>Maksimalna</w:t>
      </w:r>
      <w:proofErr w:type="spellEnd"/>
      <w:r>
        <w:t xml:space="preserve"> </w:t>
      </w:r>
      <w:proofErr w:type="spellStart"/>
      <w:r>
        <w:t>veličina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>:</w:t>
      </w:r>
      <w:r>
        <w:tab/>
        <w:t>A4</w:t>
      </w:r>
    </w:p>
    <w:p w:rsidR="000D3E59" w:rsidRDefault="000D3E59" w:rsidP="000D3E59">
      <w:proofErr w:type="spellStart"/>
      <w:r>
        <w:t>Podržani</w:t>
      </w:r>
      <w:proofErr w:type="spellEnd"/>
      <w:r>
        <w:t xml:space="preserve"> </w:t>
      </w:r>
      <w:proofErr w:type="spellStart"/>
      <w:r>
        <w:t>tipovi</w:t>
      </w:r>
      <w:proofErr w:type="spellEnd"/>
      <w:r>
        <w:t xml:space="preserve"> </w:t>
      </w:r>
      <w:proofErr w:type="spellStart"/>
      <w:r>
        <w:t>medija</w:t>
      </w:r>
      <w:proofErr w:type="spellEnd"/>
      <w:r>
        <w:t>:</w:t>
      </w:r>
      <w:r>
        <w:tab/>
      </w:r>
      <w:proofErr w:type="spellStart"/>
      <w:r>
        <w:t>Obični</w:t>
      </w:r>
      <w:proofErr w:type="spellEnd"/>
      <w:r>
        <w:t xml:space="preserve"> </w:t>
      </w:r>
      <w:proofErr w:type="spellStart"/>
      <w:r>
        <w:t>papir</w:t>
      </w:r>
      <w:proofErr w:type="spellEnd"/>
      <w:r>
        <w:t xml:space="preserve">, </w:t>
      </w:r>
      <w:proofErr w:type="spellStart"/>
      <w:r>
        <w:t>plastične</w:t>
      </w:r>
      <w:proofErr w:type="spellEnd"/>
      <w:r>
        <w:t xml:space="preserve"> </w:t>
      </w:r>
      <w:proofErr w:type="spellStart"/>
      <w:r>
        <w:t>kartice</w:t>
      </w:r>
      <w:proofErr w:type="spellEnd"/>
      <w:r>
        <w:t>, A4</w:t>
      </w:r>
    </w:p>
    <w:p w:rsidR="000D3E59" w:rsidRDefault="000D3E59" w:rsidP="000D3E59">
      <w:proofErr w:type="spellStart"/>
      <w:r>
        <w:t>Podržani</w:t>
      </w:r>
      <w:proofErr w:type="spellEnd"/>
      <w:r>
        <w:t xml:space="preserve"> </w:t>
      </w:r>
      <w:proofErr w:type="spellStart"/>
      <w:r>
        <w:t>formati</w:t>
      </w:r>
      <w:proofErr w:type="spellEnd"/>
      <w:r>
        <w:t xml:space="preserve"> </w:t>
      </w:r>
      <w:proofErr w:type="spellStart"/>
      <w:r>
        <w:t>skeniranja</w:t>
      </w:r>
      <w:proofErr w:type="spellEnd"/>
      <w:r>
        <w:t>:</w:t>
      </w:r>
      <w:r>
        <w:tab/>
        <w:t>JPG, TIFF, PDF</w:t>
      </w:r>
    </w:p>
    <w:sectPr w:rsidR="000D3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59"/>
    <w:rsid w:val="000D3E59"/>
    <w:rsid w:val="009A1DEA"/>
    <w:rsid w:val="00D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3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1</cp:revision>
  <dcterms:created xsi:type="dcterms:W3CDTF">2023-03-03T10:45:00Z</dcterms:created>
  <dcterms:modified xsi:type="dcterms:W3CDTF">2023-03-03T10:53:00Z</dcterms:modified>
</cp:coreProperties>
</file>