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8B1" w:rsidRPr="00FB7B4D" w:rsidRDefault="008F48B1" w:rsidP="00647006">
      <w:pPr>
        <w:jc w:val="center"/>
        <w:rPr>
          <w:b/>
          <w:color w:val="auto"/>
          <w:sz w:val="22"/>
          <w:szCs w:val="22"/>
          <w:lang w:val="sr-Cyrl-RS"/>
        </w:rPr>
      </w:pPr>
    </w:p>
    <w:p w:rsidR="008F48B1" w:rsidRPr="008F48B1" w:rsidRDefault="008F48B1" w:rsidP="008F48B1">
      <w:pPr>
        <w:suppressAutoHyphens w:val="0"/>
        <w:spacing w:line="240" w:lineRule="auto"/>
        <w:jc w:val="center"/>
        <w:rPr>
          <w:rFonts w:eastAsia="Times New Roman"/>
          <w:b/>
          <w:bCs/>
          <w:color w:val="auto"/>
          <w:kern w:val="0"/>
          <w:sz w:val="22"/>
          <w:szCs w:val="22"/>
          <w:lang w:eastAsia="sr-Latn-RS"/>
        </w:rPr>
      </w:pPr>
      <w:r w:rsidRPr="008F48B1">
        <w:rPr>
          <w:rFonts w:eastAsia="Times New Roman"/>
          <w:b/>
          <w:bCs/>
          <w:color w:val="auto"/>
          <w:kern w:val="0"/>
          <w:sz w:val="22"/>
          <w:szCs w:val="22"/>
          <w:lang w:val="sr-Cyrl-CS" w:eastAsia="sr-Latn-RS"/>
        </w:rPr>
        <w:t>О Б Р А З А Ц     П О Н У Д Е</w:t>
      </w:r>
    </w:p>
    <w:p w:rsidR="008F48B1" w:rsidRPr="008F48B1" w:rsidRDefault="008F48B1" w:rsidP="008F48B1">
      <w:pPr>
        <w:suppressAutoHyphens w:val="0"/>
        <w:spacing w:line="240" w:lineRule="auto"/>
        <w:jc w:val="center"/>
        <w:rPr>
          <w:rFonts w:eastAsia="Times New Roman"/>
          <w:b/>
          <w:bCs/>
          <w:color w:val="auto"/>
          <w:kern w:val="0"/>
          <w:sz w:val="22"/>
          <w:szCs w:val="22"/>
          <w:lang w:val="sr-Latn-RS" w:eastAsia="sr-Latn-RS"/>
        </w:rPr>
      </w:pPr>
      <w:r w:rsidRPr="008F48B1">
        <w:rPr>
          <w:rFonts w:eastAsia="Times New Roman"/>
          <w:b/>
          <w:color w:val="auto"/>
          <w:kern w:val="0"/>
          <w:lang w:val="sr-Latn-RS" w:eastAsia="sr-Latn-RS"/>
        </w:rPr>
        <w:t>-</w:t>
      </w:r>
      <w:r w:rsidRPr="008F48B1">
        <w:rPr>
          <w:rFonts w:eastAsia="Times New Roman"/>
          <w:b/>
          <w:color w:val="auto"/>
          <w:kern w:val="0"/>
          <w:lang w:val="sr-Cyrl-CS" w:eastAsia="sr-Latn-RS"/>
        </w:rPr>
        <w:t xml:space="preserve">Набавка </w:t>
      </w:r>
      <w:r w:rsidR="00FB7B4D">
        <w:rPr>
          <w:rFonts w:eastAsia="Times New Roman"/>
          <w:b/>
          <w:color w:val="auto"/>
          <w:kern w:val="0"/>
          <w:lang w:val="sr-Cyrl-CS" w:eastAsia="sr-Latn-RS"/>
        </w:rPr>
        <w:t>штампача, скенера и пројектора</w:t>
      </w:r>
      <w:r>
        <w:rPr>
          <w:rFonts w:eastAsia="Times New Roman"/>
          <w:b/>
          <w:color w:val="auto"/>
          <w:kern w:val="0"/>
          <w:lang w:val="sr-Cyrl-CS" w:eastAsia="sr-Latn-RS"/>
        </w:rPr>
        <w:t>-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31"/>
        <w:gridCol w:w="6145"/>
      </w:tblGrid>
      <w:tr w:rsidR="008F48B1" w:rsidRPr="008F48B1" w:rsidTr="00BF7A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Назив понуђача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Седиште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Улица и број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ПИБ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Матични број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број текућег рачуна и назив банке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sr-Latn-RS"/>
              </w:rPr>
              <w:t>Контакт особа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e mail адреса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телефон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</w:tbl>
    <w:p w:rsidR="008F48B1" w:rsidRDefault="008F48B1" w:rsidP="00647006">
      <w:pPr>
        <w:jc w:val="center"/>
        <w:rPr>
          <w:b/>
          <w:color w:val="auto"/>
          <w:sz w:val="22"/>
          <w:szCs w:val="22"/>
          <w:lang w:val="sr-Latn-RS"/>
        </w:rPr>
      </w:pPr>
    </w:p>
    <w:p w:rsidR="008F48B1" w:rsidRPr="008F48B1" w:rsidRDefault="008F48B1" w:rsidP="00647006">
      <w:pPr>
        <w:jc w:val="center"/>
        <w:rPr>
          <w:b/>
          <w:iCs/>
          <w:color w:val="auto"/>
          <w:sz w:val="22"/>
          <w:szCs w:val="22"/>
          <w:lang w:val="sr-Latn-RS"/>
        </w:rPr>
      </w:pPr>
    </w:p>
    <w:p w:rsidR="00647006" w:rsidRPr="00ED5751" w:rsidRDefault="00647006" w:rsidP="00647006">
      <w:pPr>
        <w:jc w:val="both"/>
        <w:rPr>
          <w:b/>
          <w:i/>
          <w:iCs/>
          <w:color w:val="auto"/>
          <w:sz w:val="22"/>
          <w:szCs w:val="22"/>
          <w:highlight w:val="red"/>
          <w:lang w:val="sr-Cyrl-RS"/>
        </w:rPr>
      </w:pPr>
    </w:p>
    <w:tbl>
      <w:tblPr>
        <w:tblW w:w="1071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590"/>
        <w:gridCol w:w="1080"/>
        <w:gridCol w:w="990"/>
        <w:gridCol w:w="1350"/>
        <w:gridCol w:w="1980"/>
      </w:tblGrid>
      <w:tr w:rsidR="00647006" w:rsidRPr="00ED5751" w:rsidTr="008566D3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Ред.бр.</w:t>
            </w:r>
          </w:p>
        </w:tc>
        <w:tc>
          <w:tcPr>
            <w:tcW w:w="4590" w:type="dxa"/>
            <w:shd w:val="clear" w:color="auto" w:fill="auto"/>
          </w:tcPr>
          <w:p w:rsidR="00647006" w:rsidRPr="008F48B1" w:rsidRDefault="00647006" w:rsidP="008F48B1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 xml:space="preserve">Назив </w:t>
            </w:r>
            <w:r w:rsidR="008F48B1">
              <w:rPr>
                <w:b/>
                <w:iCs/>
                <w:color w:val="auto"/>
                <w:sz w:val="22"/>
                <w:szCs w:val="22"/>
                <w:lang w:val="sr-Cyrl-RS"/>
              </w:rPr>
              <w:t>добара</w:t>
            </w:r>
          </w:p>
        </w:tc>
        <w:tc>
          <w:tcPr>
            <w:tcW w:w="108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Јед.</w:t>
            </w:r>
          </w:p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мере</w:t>
            </w:r>
          </w:p>
        </w:tc>
        <w:tc>
          <w:tcPr>
            <w:tcW w:w="99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 xml:space="preserve"> Кол.</w:t>
            </w:r>
          </w:p>
        </w:tc>
        <w:tc>
          <w:tcPr>
            <w:tcW w:w="1350" w:type="dxa"/>
            <w:shd w:val="clear" w:color="auto" w:fill="auto"/>
          </w:tcPr>
          <w:p w:rsidR="00647006" w:rsidRPr="00ED5751" w:rsidRDefault="00756CDA" w:rsidP="00756CDA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>
              <w:rPr>
                <w:b/>
                <w:color w:val="auto"/>
                <w:sz w:val="22"/>
                <w:szCs w:val="22"/>
                <w:lang w:val="sr-Cyrl-RS"/>
              </w:rPr>
              <w:t xml:space="preserve">Јединична цена </w:t>
            </w:r>
            <w:r w:rsidR="00647006" w:rsidRPr="00ED5751">
              <w:rPr>
                <w:b/>
                <w:color w:val="auto"/>
                <w:sz w:val="22"/>
                <w:szCs w:val="22"/>
              </w:rPr>
              <w:t xml:space="preserve">без </w:t>
            </w:r>
            <w:r w:rsidR="00647006" w:rsidRPr="00ED5751">
              <w:rPr>
                <w:b/>
                <w:color w:val="auto"/>
                <w:sz w:val="22"/>
                <w:szCs w:val="22"/>
                <w:lang w:val="sr-Cyrl-RS"/>
              </w:rPr>
              <w:t>ПДВ</w:t>
            </w:r>
            <w:r>
              <w:rPr>
                <w:b/>
                <w:color w:val="auto"/>
                <w:sz w:val="22"/>
                <w:szCs w:val="22"/>
                <w:lang w:val="sr-Cyrl-RS"/>
              </w:rPr>
              <w:t>-а</w:t>
            </w:r>
          </w:p>
        </w:tc>
        <w:tc>
          <w:tcPr>
            <w:tcW w:w="1980" w:type="dxa"/>
          </w:tcPr>
          <w:p w:rsidR="00647006" w:rsidRPr="00ED5751" w:rsidRDefault="00215B7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>
              <w:rPr>
                <w:b/>
                <w:color w:val="auto"/>
                <w:sz w:val="22"/>
                <w:szCs w:val="22"/>
              </w:rPr>
              <w:t>Укупн</w:t>
            </w:r>
            <w:r>
              <w:rPr>
                <w:b/>
                <w:color w:val="auto"/>
                <w:sz w:val="22"/>
                <w:szCs w:val="22"/>
                <w:lang w:val="sr-Cyrl-RS"/>
              </w:rPr>
              <w:t>а цена</w:t>
            </w:r>
            <w:r w:rsidR="00647006" w:rsidRPr="00ED5751">
              <w:rPr>
                <w:b/>
                <w:color w:val="auto"/>
                <w:sz w:val="22"/>
                <w:szCs w:val="22"/>
              </w:rPr>
              <w:t xml:space="preserve"> без </w:t>
            </w:r>
            <w:r w:rsidR="00647006" w:rsidRPr="00ED5751">
              <w:rPr>
                <w:b/>
                <w:color w:val="auto"/>
                <w:sz w:val="22"/>
                <w:szCs w:val="22"/>
                <w:lang w:val="sr-Cyrl-RS"/>
              </w:rPr>
              <w:t>ПДВ</w:t>
            </w:r>
            <w:r>
              <w:rPr>
                <w:b/>
                <w:color w:val="auto"/>
                <w:sz w:val="22"/>
                <w:szCs w:val="22"/>
                <w:lang w:val="sr-Cyrl-RS"/>
              </w:rPr>
              <w:t>-а</w:t>
            </w:r>
          </w:p>
        </w:tc>
      </w:tr>
      <w:tr w:rsidR="00647006" w:rsidRPr="00ED5751" w:rsidTr="008566D3">
        <w:trPr>
          <w:trHeight w:val="395"/>
        </w:trPr>
        <w:tc>
          <w:tcPr>
            <w:tcW w:w="720" w:type="dxa"/>
            <w:shd w:val="clear" w:color="auto" w:fill="auto"/>
          </w:tcPr>
          <w:p w:rsidR="00647006" w:rsidRPr="00C85CA7" w:rsidRDefault="00647006" w:rsidP="008566D3">
            <w:pPr>
              <w:jc w:val="center"/>
              <w:rPr>
                <w:i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4590" w:type="dxa"/>
            <w:shd w:val="clear" w:color="auto" w:fill="auto"/>
          </w:tcPr>
          <w:p w:rsidR="00647006" w:rsidRPr="00C85CA7" w:rsidRDefault="00647006" w:rsidP="008566D3">
            <w:pPr>
              <w:jc w:val="center"/>
              <w:rPr>
                <w:i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1080" w:type="dxa"/>
            <w:shd w:val="clear" w:color="auto" w:fill="auto"/>
          </w:tcPr>
          <w:p w:rsidR="00647006" w:rsidRPr="00ED5751" w:rsidRDefault="00647006" w:rsidP="006C1DD5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990" w:type="dxa"/>
            <w:shd w:val="clear" w:color="auto" w:fill="auto"/>
          </w:tcPr>
          <w:p w:rsidR="00647006" w:rsidRPr="00ED5751" w:rsidRDefault="00647006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350" w:type="dxa"/>
            <w:shd w:val="clear" w:color="auto" w:fill="auto"/>
          </w:tcPr>
          <w:p w:rsidR="00647006" w:rsidRPr="00ED5751" w:rsidRDefault="00647006" w:rsidP="00C85CA7">
            <w:pPr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</w:tcPr>
          <w:p w:rsidR="00647006" w:rsidRPr="00ED5751" w:rsidRDefault="00647006" w:rsidP="006C1DD5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ED5751" w:rsidTr="008566D3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4590" w:type="dxa"/>
            <w:shd w:val="clear" w:color="auto" w:fill="auto"/>
          </w:tcPr>
          <w:p w:rsidR="007A6152" w:rsidRDefault="007A6152" w:rsidP="00371AE0">
            <w:pPr>
              <w:suppressAutoHyphens w:val="0"/>
              <w:spacing w:line="240" w:lineRule="auto"/>
              <w:rPr>
                <w:rFonts w:eastAsia="Calibri"/>
                <w:b/>
                <w:color w:val="auto"/>
                <w:kern w:val="0"/>
                <w:sz w:val="22"/>
                <w:szCs w:val="22"/>
                <w:lang w:val="sr-Latn-RS" w:eastAsia="en-US"/>
              </w:rPr>
            </w:pPr>
          </w:p>
          <w:p w:rsidR="00FB7B4D" w:rsidRPr="00FB7B4D" w:rsidRDefault="00FB7B4D" w:rsidP="00FB7B4D">
            <w:pPr>
              <w:keepNext/>
              <w:keepLines/>
              <w:suppressAutoHyphens w:val="0"/>
              <w:spacing w:before="200" w:line="276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kern w:val="0"/>
                <w:sz w:val="26"/>
                <w:szCs w:val="26"/>
                <w:lang w:val="sr-Latn-RS" w:eastAsia="en-US"/>
              </w:rPr>
            </w:pPr>
            <w:r w:rsidRPr="00FB7B4D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kern w:val="0"/>
                <w:sz w:val="26"/>
                <w:szCs w:val="26"/>
                <w:lang w:val="sr-Latn-RS" w:eastAsia="en-US"/>
              </w:rPr>
              <w:t>Štampač</w:t>
            </w:r>
          </w:p>
          <w:p w:rsidR="00FB7B4D" w:rsidRPr="00FB7B4D" w:rsidRDefault="00FB7B4D" w:rsidP="00FB7B4D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r w:rsidRPr="00FB7B4D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Funkcije:</w:t>
            </w:r>
            <w:r w:rsidRPr="00FB7B4D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ab/>
              <w:t>Štampanje</w:t>
            </w:r>
          </w:p>
          <w:p w:rsidR="00FB7B4D" w:rsidRPr="00FB7B4D" w:rsidRDefault="00FB7B4D" w:rsidP="00FB7B4D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r w:rsidRPr="00FB7B4D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Format i tehnologija:</w:t>
            </w:r>
            <w:r w:rsidRPr="00FB7B4D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ab/>
              <w:t>A4, laserski</w:t>
            </w:r>
          </w:p>
          <w:p w:rsidR="00FB7B4D" w:rsidRPr="00FB7B4D" w:rsidRDefault="00FB7B4D" w:rsidP="00FB7B4D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r w:rsidRPr="00FB7B4D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Rezolucija ispisa:</w:t>
            </w:r>
            <w:r w:rsidRPr="00FB7B4D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ab/>
              <w:t>Do 1.200 x 1.200 dpi</w:t>
            </w:r>
          </w:p>
          <w:p w:rsidR="00FB7B4D" w:rsidRPr="00FB7B4D" w:rsidRDefault="00FB7B4D" w:rsidP="00FB7B4D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r w:rsidRPr="00FB7B4D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Brzina štampanja:</w:t>
            </w:r>
            <w:r w:rsidRPr="00FB7B4D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ab/>
              <w:t>Do 38 stranica/min</w:t>
            </w:r>
          </w:p>
          <w:p w:rsidR="00FB7B4D" w:rsidRPr="00FB7B4D" w:rsidRDefault="00FB7B4D" w:rsidP="00FB7B4D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r w:rsidRPr="00FB7B4D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Povezivanje:</w:t>
            </w:r>
            <w:r w:rsidRPr="00FB7B4D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ab/>
              <w:t>USB, mrežno, Wi-Fi</w:t>
            </w:r>
          </w:p>
          <w:p w:rsidR="00FB7B4D" w:rsidRPr="00FB7B4D" w:rsidRDefault="00FB7B4D" w:rsidP="00FB7B4D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r w:rsidRPr="00FB7B4D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Toneri:</w:t>
            </w:r>
            <w:r w:rsidRPr="00FB7B4D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ab/>
              <w:t>CRG-057</w:t>
            </w:r>
          </w:p>
          <w:p w:rsidR="00C85CA7" w:rsidRPr="00C85CA7" w:rsidRDefault="00C85CA7" w:rsidP="001B7D6C">
            <w:pPr>
              <w:suppressAutoHyphens w:val="0"/>
              <w:spacing w:line="276" w:lineRule="auto"/>
              <w:rPr>
                <w:rFonts w:eastAsia="Calibri"/>
                <w:color w:val="auto"/>
                <w:kern w:val="0"/>
                <w:sz w:val="22"/>
                <w:szCs w:val="22"/>
                <w:lang w:val="sr-Latn-RS" w:eastAsia="en-US"/>
              </w:rPr>
            </w:pPr>
          </w:p>
        </w:tc>
        <w:tc>
          <w:tcPr>
            <w:tcW w:w="1080" w:type="dxa"/>
            <w:shd w:val="clear" w:color="auto" w:fill="auto"/>
          </w:tcPr>
          <w:p w:rsidR="00647006" w:rsidRPr="009C5EF2" w:rsidRDefault="009C5EF2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Latn-RS"/>
              </w:rPr>
              <w:t>комад</w:t>
            </w:r>
          </w:p>
        </w:tc>
        <w:tc>
          <w:tcPr>
            <w:tcW w:w="990" w:type="dxa"/>
            <w:shd w:val="clear" w:color="auto" w:fill="auto"/>
          </w:tcPr>
          <w:p w:rsidR="00647006" w:rsidRPr="001B7D6C" w:rsidRDefault="00FB7B4D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0" w:type="dxa"/>
          </w:tcPr>
          <w:p w:rsidR="00647006" w:rsidRPr="00ED5751" w:rsidRDefault="00647006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FB7B4D" w:rsidRPr="00ED5751" w:rsidTr="008566D3">
        <w:tc>
          <w:tcPr>
            <w:tcW w:w="720" w:type="dxa"/>
            <w:shd w:val="clear" w:color="auto" w:fill="auto"/>
          </w:tcPr>
          <w:p w:rsidR="00FB7B4D" w:rsidRDefault="00FB7B4D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4590" w:type="dxa"/>
            <w:shd w:val="clear" w:color="auto" w:fill="auto"/>
          </w:tcPr>
          <w:p w:rsidR="00FB7B4D" w:rsidRPr="00FB7B4D" w:rsidRDefault="00FB7B4D" w:rsidP="00FB7B4D">
            <w:pPr>
              <w:keepNext/>
              <w:keepLines/>
              <w:suppressAutoHyphens w:val="0"/>
              <w:spacing w:before="200" w:line="276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kern w:val="0"/>
                <w:sz w:val="26"/>
                <w:szCs w:val="26"/>
                <w:lang w:eastAsia="en-US"/>
              </w:rPr>
            </w:pPr>
            <w:r w:rsidRPr="00FB7B4D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kern w:val="0"/>
                <w:sz w:val="26"/>
                <w:szCs w:val="26"/>
                <w:lang w:eastAsia="en-US"/>
              </w:rPr>
              <w:t>Projektor</w:t>
            </w:r>
          </w:p>
          <w:p w:rsidR="00FB7B4D" w:rsidRPr="00FB7B4D" w:rsidRDefault="00FB7B4D" w:rsidP="00FB7B4D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r w:rsidRPr="00FB7B4D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Kompatibilinost sa veličinom ekrana 53"-200"</w:t>
            </w:r>
          </w:p>
          <w:p w:rsidR="00FB7B4D" w:rsidRPr="00FB7B4D" w:rsidRDefault="00FB7B4D" w:rsidP="00FB7B4D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r w:rsidRPr="00FB7B4D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Osnovna rezolucija projektora1920 x 1080</w:t>
            </w:r>
          </w:p>
          <w:p w:rsidR="00FB7B4D" w:rsidRPr="00FB7B4D" w:rsidRDefault="00FB7B4D" w:rsidP="00FB7B4D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r w:rsidRPr="00FB7B4D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Osvetljenje projektora 4600 ANSI lumena</w:t>
            </w:r>
          </w:p>
          <w:p w:rsidR="00FB7B4D" w:rsidRPr="00FB7B4D" w:rsidRDefault="00FB7B4D" w:rsidP="00FB7B4D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r w:rsidRPr="00FB7B4D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Tehnologija projektovanja LED LTPS</w:t>
            </w:r>
          </w:p>
          <w:p w:rsidR="00FB7B4D" w:rsidRPr="00FB7B4D" w:rsidRDefault="00FB7B4D" w:rsidP="00FB7B4D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b/>
                <w:i/>
                <w:color w:val="auto"/>
                <w:kern w:val="0"/>
                <w:sz w:val="22"/>
                <w:szCs w:val="22"/>
                <w:lang w:eastAsia="en-US"/>
              </w:rPr>
            </w:pPr>
            <w:r w:rsidRPr="00FB7B4D">
              <w:rPr>
                <w:rFonts w:asciiTheme="minorHAnsi" w:eastAsiaTheme="minorHAnsi" w:hAnsiTheme="minorHAnsi" w:cstheme="minorBidi"/>
                <w:b/>
                <w:i/>
                <w:color w:val="auto"/>
                <w:kern w:val="0"/>
                <w:sz w:val="22"/>
                <w:szCs w:val="22"/>
                <w:lang w:eastAsia="en-US"/>
              </w:rPr>
              <w:t>Izvor svetlosti</w:t>
            </w:r>
          </w:p>
          <w:p w:rsidR="00FB7B4D" w:rsidRPr="00FB7B4D" w:rsidRDefault="00FB7B4D" w:rsidP="00FB7B4D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r w:rsidRPr="00FB7B4D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lastRenderedPageBreak/>
              <w:t>Radni vek izvora svetlosti   25.000h</w:t>
            </w:r>
          </w:p>
          <w:p w:rsidR="00FB7B4D" w:rsidRPr="00FB7B4D" w:rsidRDefault="00FB7B4D" w:rsidP="00FB7B4D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r w:rsidRPr="00FB7B4D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Tip izvora svetlosti   LED</w:t>
            </w:r>
          </w:p>
          <w:p w:rsidR="00FB7B4D" w:rsidRPr="00FB7B4D" w:rsidRDefault="00FB7B4D" w:rsidP="00FB7B4D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b/>
                <w:i/>
                <w:color w:val="auto"/>
                <w:kern w:val="0"/>
                <w:sz w:val="22"/>
                <w:szCs w:val="22"/>
                <w:lang w:eastAsia="en-US"/>
              </w:rPr>
            </w:pPr>
            <w:r w:rsidRPr="00FB7B4D">
              <w:rPr>
                <w:rFonts w:asciiTheme="minorHAnsi" w:eastAsiaTheme="minorHAnsi" w:hAnsiTheme="minorHAnsi" w:cstheme="minorBidi"/>
                <w:b/>
                <w:i/>
                <w:color w:val="auto"/>
                <w:kern w:val="0"/>
                <w:sz w:val="22"/>
                <w:szCs w:val="22"/>
                <w:lang w:eastAsia="en-US"/>
              </w:rPr>
              <w:t>Lampe</w:t>
            </w:r>
          </w:p>
          <w:p w:rsidR="00FB7B4D" w:rsidRPr="00FB7B4D" w:rsidRDefault="00FB7B4D" w:rsidP="00FB7B4D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r w:rsidRPr="00FB7B4D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Snaga lampe120W</w:t>
            </w:r>
          </w:p>
          <w:p w:rsidR="00FB7B4D" w:rsidRPr="00FB7B4D" w:rsidRDefault="00FB7B4D" w:rsidP="00FB7B4D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r w:rsidRPr="00FB7B4D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Trajanje lampe (radnih sati)25000h</w:t>
            </w:r>
          </w:p>
          <w:p w:rsidR="00FB7B4D" w:rsidRPr="00FB7B4D" w:rsidRDefault="00FB7B4D" w:rsidP="00FB7B4D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b/>
                <w:i/>
                <w:color w:val="auto"/>
                <w:kern w:val="0"/>
                <w:sz w:val="22"/>
                <w:szCs w:val="22"/>
                <w:lang w:eastAsia="en-US"/>
              </w:rPr>
            </w:pPr>
            <w:r w:rsidRPr="00FB7B4D">
              <w:rPr>
                <w:rFonts w:asciiTheme="minorHAnsi" w:eastAsiaTheme="minorHAnsi" w:hAnsiTheme="minorHAnsi" w:cstheme="minorBidi"/>
                <w:b/>
                <w:i/>
                <w:color w:val="auto"/>
                <w:kern w:val="0"/>
                <w:sz w:val="22"/>
                <w:szCs w:val="22"/>
                <w:lang w:eastAsia="en-US"/>
              </w:rPr>
              <w:t>Optika</w:t>
            </w:r>
          </w:p>
          <w:p w:rsidR="00FB7B4D" w:rsidRPr="00FB7B4D" w:rsidRDefault="00FB7B4D" w:rsidP="00FB7B4D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r w:rsidRPr="00FB7B4D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Fokus  Rucno</w:t>
            </w:r>
          </w:p>
          <w:p w:rsidR="00FB7B4D" w:rsidRPr="00FB7B4D" w:rsidRDefault="00FB7B4D" w:rsidP="00FB7B4D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b/>
                <w:i/>
                <w:color w:val="auto"/>
                <w:kern w:val="0"/>
                <w:sz w:val="22"/>
                <w:szCs w:val="22"/>
                <w:lang w:eastAsia="en-US"/>
              </w:rPr>
            </w:pPr>
            <w:r w:rsidRPr="00FB7B4D">
              <w:rPr>
                <w:rFonts w:asciiTheme="minorHAnsi" w:eastAsiaTheme="minorHAnsi" w:hAnsiTheme="minorHAnsi" w:cstheme="minorBidi"/>
                <w:b/>
                <w:i/>
                <w:color w:val="auto"/>
                <w:kern w:val="0"/>
                <w:sz w:val="22"/>
                <w:szCs w:val="22"/>
                <w:lang w:eastAsia="en-US"/>
              </w:rPr>
              <w:t>Mreža</w:t>
            </w:r>
          </w:p>
          <w:p w:rsidR="00FB7B4D" w:rsidRPr="00FB7B4D" w:rsidRDefault="00FB7B4D" w:rsidP="00FB7B4D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r w:rsidRPr="00FB7B4D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Broj Ethernet LAN (RJ-45) portova Da</w:t>
            </w:r>
          </w:p>
          <w:p w:rsidR="00FB7B4D" w:rsidRPr="00FB7B4D" w:rsidRDefault="00FB7B4D" w:rsidP="00FB7B4D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r w:rsidRPr="00FB7B4D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Eternet LAN Ima preko opcionog adaptera.</w:t>
            </w:r>
          </w:p>
          <w:p w:rsidR="00FB7B4D" w:rsidRPr="00FB7B4D" w:rsidRDefault="00FB7B4D" w:rsidP="00FB7B4D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b/>
                <w:i/>
                <w:color w:val="auto"/>
                <w:kern w:val="0"/>
                <w:sz w:val="22"/>
                <w:szCs w:val="22"/>
                <w:lang w:eastAsia="en-US"/>
              </w:rPr>
            </w:pPr>
            <w:r w:rsidRPr="00FB7B4D">
              <w:rPr>
                <w:rFonts w:asciiTheme="minorHAnsi" w:eastAsiaTheme="minorHAnsi" w:hAnsiTheme="minorHAnsi" w:cstheme="minorBidi"/>
                <w:b/>
                <w:i/>
                <w:color w:val="auto"/>
                <w:kern w:val="0"/>
                <w:sz w:val="22"/>
                <w:szCs w:val="22"/>
                <w:lang w:eastAsia="en-US"/>
              </w:rPr>
              <w:t>Karakteristike</w:t>
            </w:r>
          </w:p>
          <w:p w:rsidR="00FB7B4D" w:rsidRPr="00FB7B4D" w:rsidRDefault="00FB7B4D" w:rsidP="00FB7B4D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r w:rsidRPr="00FB7B4D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Nivo buke 34db</w:t>
            </w:r>
          </w:p>
          <w:p w:rsidR="00FB7B4D" w:rsidRPr="00FB7B4D" w:rsidRDefault="00FB7B4D" w:rsidP="00FB7B4D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r w:rsidRPr="00FB7B4D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Sadržaj pakovanja</w:t>
            </w:r>
          </w:p>
          <w:p w:rsidR="00FB7B4D" w:rsidRPr="00FB7B4D" w:rsidRDefault="00FB7B4D" w:rsidP="00FB7B4D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r w:rsidRPr="00FB7B4D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Ručni daljinski upravljač Da</w:t>
            </w:r>
          </w:p>
          <w:p w:rsidR="00FB7B4D" w:rsidRDefault="00FB7B4D" w:rsidP="00371AE0">
            <w:pPr>
              <w:suppressAutoHyphens w:val="0"/>
              <w:spacing w:line="240" w:lineRule="auto"/>
              <w:rPr>
                <w:rFonts w:eastAsia="Calibri"/>
                <w:b/>
                <w:color w:val="auto"/>
                <w:kern w:val="0"/>
                <w:sz w:val="22"/>
                <w:szCs w:val="22"/>
                <w:lang w:val="sr-Latn-RS" w:eastAsia="en-US"/>
              </w:rPr>
            </w:pPr>
          </w:p>
        </w:tc>
        <w:tc>
          <w:tcPr>
            <w:tcW w:w="1080" w:type="dxa"/>
            <w:shd w:val="clear" w:color="auto" w:fill="auto"/>
          </w:tcPr>
          <w:p w:rsidR="00FB7B4D" w:rsidRPr="00FB7B4D" w:rsidRDefault="00FB7B4D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lastRenderedPageBreak/>
              <w:t>комад</w:t>
            </w:r>
          </w:p>
        </w:tc>
        <w:tc>
          <w:tcPr>
            <w:tcW w:w="990" w:type="dxa"/>
            <w:shd w:val="clear" w:color="auto" w:fill="auto"/>
          </w:tcPr>
          <w:p w:rsidR="00FB7B4D" w:rsidRDefault="00FB7B4D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FB7B4D" w:rsidRPr="00ED5751" w:rsidRDefault="00FB7B4D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0" w:type="dxa"/>
          </w:tcPr>
          <w:p w:rsidR="00FB7B4D" w:rsidRPr="00ED5751" w:rsidRDefault="00FB7B4D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FB7B4D" w:rsidRPr="00ED5751" w:rsidTr="008566D3">
        <w:tc>
          <w:tcPr>
            <w:tcW w:w="720" w:type="dxa"/>
            <w:shd w:val="clear" w:color="auto" w:fill="auto"/>
          </w:tcPr>
          <w:p w:rsidR="00FB7B4D" w:rsidRDefault="00FB7B4D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lastRenderedPageBreak/>
              <w:t>3.</w:t>
            </w:r>
          </w:p>
        </w:tc>
        <w:tc>
          <w:tcPr>
            <w:tcW w:w="4590" w:type="dxa"/>
            <w:shd w:val="clear" w:color="auto" w:fill="auto"/>
          </w:tcPr>
          <w:p w:rsidR="00FB7B4D" w:rsidRPr="00FB7B4D" w:rsidRDefault="00FB7B4D" w:rsidP="00FB7B4D">
            <w:pPr>
              <w:keepNext/>
              <w:keepLines/>
              <w:suppressAutoHyphens w:val="0"/>
              <w:spacing w:before="200" w:line="276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kern w:val="0"/>
                <w:sz w:val="26"/>
                <w:szCs w:val="26"/>
                <w:lang w:eastAsia="en-US"/>
              </w:rPr>
            </w:pPr>
            <w:r w:rsidRPr="00FB7B4D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kern w:val="0"/>
                <w:sz w:val="26"/>
                <w:szCs w:val="26"/>
                <w:lang w:eastAsia="en-US"/>
              </w:rPr>
              <w:t>SKENER</w:t>
            </w:r>
          </w:p>
          <w:p w:rsidR="00FB7B4D" w:rsidRPr="00FB7B4D" w:rsidRDefault="00FB7B4D" w:rsidP="00FB7B4D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r w:rsidRPr="00FB7B4D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Format:</w:t>
            </w:r>
            <w:r w:rsidRPr="00FB7B4D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ab/>
              <w:t>A4 skener</w:t>
            </w:r>
          </w:p>
          <w:p w:rsidR="00FB7B4D" w:rsidRPr="00FB7B4D" w:rsidRDefault="00FB7B4D" w:rsidP="00FB7B4D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r w:rsidRPr="00FB7B4D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Tip skenera:</w:t>
            </w:r>
            <w:r w:rsidRPr="00FB7B4D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ab/>
              <w:t>za dokumenta sa ADF-om</w:t>
            </w:r>
          </w:p>
          <w:p w:rsidR="00FB7B4D" w:rsidRPr="00FB7B4D" w:rsidRDefault="00FB7B4D" w:rsidP="00FB7B4D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r w:rsidRPr="00FB7B4D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Tehnologija za skeniranje:</w:t>
            </w:r>
            <w:r w:rsidRPr="00FB7B4D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ab/>
              <w:t>Dual CIS</w:t>
            </w:r>
          </w:p>
          <w:p w:rsidR="00FB7B4D" w:rsidRPr="00FB7B4D" w:rsidRDefault="00FB7B4D" w:rsidP="00FB7B4D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r w:rsidRPr="00FB7B4D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Izvor svetla:</w:t>
            </w:r>
            <w:r w:rsidRPr="00FB7B4D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ab/>
              <w:t>LED</w:t>
            </w:r>
          </w:p>
          <w:p w:rsidR="00FB7B4D" w:rsidRPr="00FB7B4D" w:rsidRDefault="00FB7B4D" w:rsidP="00FB7B4D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r w:rsidRPr="00FB7B4D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Optička rezolucija:</w:t>
            </w:r>
            <w:r w:rsidRPr="00FB7B4D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ab/>
              <w:t>do 600 x 600 dpi</w:t>
            </w:r>
          </w:p>
          <w:p w:rsidR="00FB7B4D" w:rsidRPr="00FB7B4D" w:rsidRDefault="00FB7B4D" w:rsidP="00FB7B4D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r w:rsidRPr="00FB7B4D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Rezolucija opis:</w:t>
            </w:r>
            <w:r w:rsidRPr="00FB7B4D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ab/>
              <w:t>Rezolucija: 600 x 600 dpi</w:t>
            </w:r>
          </w:p>
          <w:p w:rsidR="00FB7B4D" w:rsidRPr="00FB7B4D" w:rsidRDefault="00FB7B4D" w:rsidP="00FB7B4D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r w:rsidRPr="00FB7B4D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Poboljšana rezolucija: 1200 x 1200 dpi</w:t>
            </w:r>
          </w:p>
          <w:p w:rsidR="00FB7B4D" w:rsidRPr="00FB7B4D" w:rsidRDefault="00FB7B4D" w:rsidP="00FB7B4D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r w:rsidRPr="00FB7B4D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Brzina skeniranja:</w:t>
            </w:r>
            <w:r w:rsidRPr="00FB7B4D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ab/>
              <w:t>25 ppm mono i u boji</w:t>
            </w:r>
          </w:p>
          <w:p w:rsidR="00FB7B4D" w:rsidRPr="00FB7B4D" w:rsidRDefault="00FB7B4D" w:rsidP="00FB7B4D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r w:rsidRPr="00FB7B4D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Dubina boja:</w:t>
            </w:r>
            <w:r w:rsidRPr="00FB7B4D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ab/>
              <w:t>48 bit / 24 bit</w:t>
            </w:r>
          </w:p>
          <w:p w:rsidR="00FB7B4D" w:rsidRPr="00FB7B4D" w:rsidRDefault="00FB7B4D" w:rsidP="00FB7B4D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r w:rsidRPr="00FB7B4D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Maksimalna veličina dokumenta:</w:t>
            </w:r>
            <w:r w:rsidRPr="00FB7B4D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ab/>
              <w:t>A4</w:t>
            </w:r>
          </w:p>
          <w:p w:rsidR="00FB7B4D" w:rsidRPr="00FB7B4D" w:rsidRDefault="00FB7B4D" w:rsidP="00FB7B4D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r w:rsidRPr="00FB7B4D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Podržani tipovi medija:</w:t>
            </w:r>
            <w:r w:rsidRPr="00FB7B4D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ab/>
              <w:t>Obični papir, plastične kartice, A4</w:t>
            </w:r>
          </w:p>
          <w:p w:rsidR="00FB7B4D" w:rsidRPr="00FB7B4D" w:rsidRDefault="00FB7B4D" w:rsidP="00FB7B4D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r w:rsidRPr="00FB7B4D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Podržani formati skeniranja:</w:t>
            </w:r>
            <w:r w:rsidRPr="00FB7B4D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ab/>
              <w:t>JPG, TIFF, PDF</w:t>
            </w:r>
          </w:p>
          <w:p w:rsidR="00FB7B4D" w:rsidRDefault="00FB7B4D" w:rsidP="00371AE0">
            <w:pPr>
              <w:suppressAutoHyphens w:val="0"/>
              <w:spacing w:line="240" w:lineRule="auto"/>
              <w:rPr>
                <w:rFonts w:eastAsia="Calibri"/>
                <w:b/>
                <w:color w:val="auto"/>
                <w:kern w:val="0"/>
                <w:sz w:val="22"/>
                <w:szCs w:val="22"/>
                <w:lang w:val="sr-Latn-RS" w:eastAsia="en-US"/>
              </w:rPr>
            </w:pPr>
          </w:p>
        </w:tc>
        <w:tc>
          <w:tcPr>
            <w:tcW w:w="1080" w:type="dxa"/>
            <w:shd w:val="clear" w:color="auto" w:fill="auto"/>
          </w:tcPr>
          <w:p w:rsidR="00FB7B4D" w:rsidRPr="00FB7B4D" w:rsidRDefault="00FB7B4D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0" w:type="dxa"/>
            <w:shd w:val="clear" w:color="auto" w:fill="auto"/>
          </w:tcPr>
          <w:p w:rsidR="00FB7B4D" w:rsidRDefault="00FB7B4D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:rsidR="00FB7B4D" w:rsidRPr="00ED5751" w:rsidRDefault="00FB7B4D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0" w:type="dxa"/>
          </w:tcPr>
          <w:p w:rsidR="00FB7B4D" w:rsidRPr="00ED5751" w:rsidRDefault="00FB7B4D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ED5751" w:rsidTr="008566D3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8010" w:type="dxa"/>
            <w:gridSpan w:val="4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УКПУНО БЕЗ ПДВ</w:t>
            </w:r>
          </w:p>
        </w:tc>
        <w:tc>
          <w:tcPr>
            <w:tcW w:w="1980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ED5751" w:rsidTr="008566D3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8010" w:type="dxa"/>
            <w:gridSpan w:val="4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ПДВ</w:t>
            </w:r>
          </w:p>
        </w:tc>
        <w:tc>
          <w:tcPr>
            <w:tcW w:w="1980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ED5751" w:rsidTr="008566D3">
        <w:trPr>
          <w:trHeight w:val="224"/>
        </w:trPr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8010" w:type="dxa"/>
            <w:gridSpan w:val="4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УКУПНО СА ПДВ</w:t>
            </w:r>
          </w:p>
        </w:tc>
        <w:tc>
          <w:tcPr>
            <w:tcW w:w="1980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</w:tbl>
    <w:p w:rsidR="00647006" w:rsidRPr="006C33F7" w:rsidRDefault="00647006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647006" w:rsidRDefault="00647006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C85CA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Рок важења понуде: ________________дана од дана отварања понуд</w:t>
      </w:r>
      <w:r>
        <w:rPr>
          <w:sz w:val="22"/>
          <w:szCs w:val="22"/>
        </w:rPr>
        <w:t>e</w:t>
      </w:r>
      <w:r>
        <w:rPr>
          <w:sz w:val="22"/>
          <w:szCs w:val="22"/>
          <w:lang w:val="sr-Cyrl-CS"/>
        </w:rPr>
        <w:t xml:space="preserve"> (минимум 30 дана)   </w:t>
      </w:r>
    </w:p>
    <w:p w:rsidR="00C85CA7" w:rsidRDefault="00C85CA7" w:rsidP="00C85CA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                           </w:t>
      </w:r>
    </w:p>
    <w:p w:rsidR="00C85CA7" w:rsidRDefault="00C85CA7" w:rsidP="00C85CA7">
      <w:pPr>
        <w:ind w:left="2880" w:hanging="28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Рок плаћања:  </w:t>
      </w:r>
      <w:r>
        <w:rPr>
          <w:sz w:val="22"/>
          <w:szCs w:val="22"/>
          <w:lang w:val="sr-Cyrl-RS"/>
        </w:rPr>
        <w:t xml:space="preserve">до </w:t>
      </w:r>
      <w:r>
        <w:rPr>
          <w:sz w:val="22"/>
          <w:szCs w:val="22"/>
          <w:lang w:val="sr-Cyrl-CS"/>
        </w:rPr>
        <w:t>45 календарских дана од пријема исправног рачуна.</w:t>
      </w:r>
    </w:p>
    <w:p w:rsidR="00C85CA7" w:rsidRDefault="00C85CA7" w:rsidP="00C85CA7">
      <w:pPr>
        <w:ind w:left="2880" w:hanging="2880"/>
        <w:jc w:val="both"/>
        <w:rPr>
          <w:sz w:val="22"/>
          <w:szCs w:val="22"/>
          <w:lang w:val="sr-Cyrl-CS"/>
        </w:rPr>
      </w:pPr>
    </w:p>
    <w:p w:rsidR="00C85CA7" w:rsidRDefault="00C85CA7" w:rsidP="00C85CA7">
      <w:pPr>
        <w:ind w:left="2880" w:hanging="28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Рок испоруке: __________ дана од дана </w:t>
      </w:r>
      <w:r w:rsidR="004C50A7">
        <w:rPr>
          <w:sz w:val="22"/>
          <w:szCs w:val="22"/>
          <w:lang w:val="sr-Cyrl-CS"/>
        </w:rPr>
        <w:t xml:space="preserve">закључења Уговора </w:t>
      </w:r>
      <w:r>
        <w:rPr>
          <w:sz w:val="22"/>
          <w:szCs w:val="22"/>
          <w:lang w:val="sr-Cyrl-CS"/>
        </w:rPr>
        <w:t>(</w:t>
      </w:r>
      <w:r w:rsidRPr="00AF721B">
        <w:rPr>
          <w:sz w:val="22"/>
          <w:szCs w:val="22"/>
          <w:lang w:val="sr-Cyrl-CS"/>
        </w:rPr>
        <w:t>најкасније</w:t>
      </w:r>
      <w:r w:rsidR="00FB7B4D">
        <w:rPr>
          <w:sz w:val="22"/>
          <w:szCs w:val="22"/>
          <w:lang w:val="sr-Cyrl-RS"/>
        </w:rPr>
        <w:t xml:space="preserve"> 7</w:t>
      </w:r>
      <w:bookmarkStart w:id="0" w:name="_GoBack"/>
      <w:bookmarkEnd w:id="0"/>
      <w:r w:rsidRPr="00AF721B">
        <w:rPr>
          <w:sz w:val="22"/>
          <w:szCs w:val="22"/>
          <w:lang w:val="sr-Cyrl-RS"/>
        </w:rPr>
        <w:t xml:space="preserve"> дана</w:t>
      </w:r>
      <w:r w:rsidRPr="00AF721B">
        <w:rPr>
          <w:sz w:val="22"/>
          <w:szCs w:val="22"/>
          <w:lang w:val="sr-Cyrl-CS"/>
        </w:rPr>
        <w:t>)</w:t>
      </w:r>
      <w:r>
        <w:rPr>
          <w:sz w:val="22"/>
          <w:szCs w:val="22"/>
          <w:lang w:val="sr-Cyrl-CS"/>
        </w:rPr>
        <w:t xml:space="preserve"> </w:t>
      </w: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right="193"/>
        <w:jc w:val="both"/>
        <w:rPr>
          <w:sz w:val="22"/>
          <w:szCs w:val="22"/>
          <w:lang w:val="sr-Cyrl-CS"/>
        </w:rPr>
      </w:pP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Напомена:   </w:t>
      </w: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pacing w:val="1"/>
          <w:sz w:val="22"/>
          <w:szCs w:val="22"/>
          <w:lang w:val="sr-Cyrl-RS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  <w:lang w:val="sr-Cyrl-RS"/>
        </w:rPr>
        <w:t xml:space="preserve"> </w:t>
      </w:r>
      <w:r>
        <w:rPr>
          <w:spacing w:val="1"/>
          <w:sz w:val="22"/>
          <w:szCs w:val="22"/>
        </w:rPr>
        <w:t>Образац понуде понуђач мора да попуни, потпише и печатом овери, чиме потврђује да су тачни подаци који су у обрасцу понуде наведени.</w:t>
      </w: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pacing w:val="1"/>
          <w:sz w:val="22"/>
          <w:szCs w:val="22"/>
          <w:lang w:val="sr-Cyrl-RS"/>
        </w:rPr>
      </w:pPr>
    </w:p>
    <w:p w:rsidR="00C85CA7" w:rsidRPr="00215B76" w:rsidRDefault="00C85CA7" w:rsidP="00215B76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:rsidR="00C85CA7" w:rsidRDefault="00C85CA7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Pr="006C33F7" w:rsidRDefault="00C85CA7" w:rsidP="00647006">
      <w:pPr>
        <w:ind w:left="360"/>
        <w:jc w:val="both"/>
        <w:rPr>
          <w:sz w:val="22"/>
          <w:szCs w:val="22"/>
          <w:lang w:val="sr-Cyrl-CS"/>
        </w:rPr>
      </w:pPr>
    </w:p>
    <w:p w:rsidR="00647006" w:rsidRPr="006C33F7" w:rsidRDefault="00647006" w:rsidP="00647006">
      <w:pPr>
        <w:ind w:left="360"/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Датум:                                                   М.П.                                Потпис понуђача</w:t>
      </w:r>
    </w:p>
    <w:p w:rsidR="00647006" w:rsidRPr="006C33F7" w:rsidRDefault="00647006" w:rsidP="00647006">
      <w:pPr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  ___________                                                                              ______________________</w:t>
      </w:r>
    </w:p>
    <w:p w:rsidR="00D96A16" w:rsidRDefault="00D96A16"/>
    <w:sectPr w:rsidR="00D96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21B6"/>
    <w:multiLevelType w:val="hybridMultilevel"/>
    <w:tmpl w:val="A38E1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06"/>
    <w:rsid w:val="00121E2A"/>
    <w:rsid w:val="00134DFC"/>
    <w:rsid w:val="00154CED"/>
    <w:rsid w:val="001B7D6C"/>
    <w:rsid w:val="00215B76"/>
    <w:rsid w:val="0024383E"/>
    <w:rsid w:val="002C318A"/>
    <w:rsid w:val="002D24A8"/>
    <w:rsid w:val="002E63A7"/>
    <w:rsid w:val="00371AE0"/>
    <w:rsid w:val="00451622"/>
    <w:rsid w:val="004710B5"/>
    <w:rsid w:val="004C50A7"/>
    <w:rsid w:val="005C1EC2"/>
    <w:rsid w:val="005F0A82"/>
    <w:rsid w:val="00644BE0"/>
    <w:rsid w:val="00647006"/>
    <w:rsid w:val="006C1DD5"/>
    <w:rsid w:val="00756CDA"/>
    <w:rsid w:val="007A6152"/>
    <w:rsid w:val="007C6D95"/>
    <w:rsid w:val="00837CD4"/>
    <w:rsid w:val="00856B44"/>
    <w:rsid w:val="00896047"/>
    <w:rsid w:val="008C7B94"/>
    <w:rsid w:val="008F4662"/>
    <w:rsid w:val="008F48B1"/>
    <w:rsid w:val="00956E05"/>
    <w:rsid w:val="009C5EF2"/>
    <w:rsid w:val="00AF721B"/>
    <w:rsid w:val="00B847BA"/>
    <w:rsid w:val="00C16475"/>
    <w:rsid w:val="00C85CA7"/>
    <w:rsid w:val="00D96A16"/>
    <w:rsid w:val="00E66EDC"/>
    <w:rsid w:val="00EA2BC3"/>
    <w:rsid w:val="00F22347"/>
    <w:rsid w:val="00FB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0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0B5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710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710B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0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0B5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710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710B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goca</dc:creator>
  <cp:lastModifiedBy>Opstina34</cp:lastModifiedBy>
  <cp:revision>51</cp:revision>
  <dcterms:created xsi:type="dcterms:W3CDTF">2020-12-03T10:23:00Z</dcterms:created>
  <dcterms:modified xsi:type="dcterms:W3CDTF">2023-03-03T11:57:00Z</dcterms:modified>
</cp:coreProperties>
</file>