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0E" w:rsidRPr="00DF6BAA" w:rsidRDefault="002D270E" w:rsidP="006553E8">
      <w:pPr>
        <w:widowControl w:val="0"/>
        <w:autoSpaceDE w:val="0"/>
        <w:autoSpaceDN w:val="0"/>
        <w:adjustRightInd w:val="0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ДОДАТНИ УСЛОВИ ЗА УЧЕШЋЕ У НАБАВЦИ</w:t>
      </w:r>
      <w:r w:rsidR="00B165F2">
        <w:rPr>
          <w:b/>
          <w:color w:val="auto"/>
          <w:lang w:val="sr-Cyrl-RS"/>
        </w:rPr>
        <w:t xml:space="preserve"> УСЛУГЕ</w:t>
      </w:r>
    </w:p>
    <w:p w:rsidR="00B165F2" w:rsidRDefault="00B165F2" w:rsidP="006553E8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техничка контрола </w:t>
      </w:r>
      <w:r w:rsidR="00AA60CD">
        <w:rPr>
          <w:b/>
          <w:color w:val="auto"/>
          <w:lang w:val="sr-Cyrl-RS"/>
        </w:rPr>
        <w:t xml:space="preserve">Пројекта за грађевинску дозволу за </w:t>
      </w:r>
      <w:r>
        <w:rPr>
          <w:b/>
          <w:color w:val="auto"/>
          <w:lang w:val="sr-Cyrl-RS"/>
        </w:rPr>
        <w:t xml:space="preserve">изградњу </w:t>
      </w:r>
      <w:r w:rsidR="00AA60CD">
        <w:rPr>
          <w:b/>
          <w:color w:val="auto"/>
          <w:lang w:val="sr-Cyrl-RS"/>
        </w:rPr>
        <w:t>постројења за пречишћавање отпадних вода (ППОВ) у Блацу</w:t>
      </w:r>
    </w:p>
    <w:p w:rsidR="00B165F2" w:rsidRPr="00B165F2" w:rsidRDefault="00B165F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ТЕХНИЧКИ И СТРУЧНИ КАПАЦИТЕТ:</w:t>
      </w:r>
    </w:p>
    <w:p w:rsidR="0042529D" w:rsidRDefault="0042529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722297" w:rsidRDefault="00CF543D" w:rsidP="00A43970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auto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722297" w:rsidRPr="003545FA">
        <w:rPr>
          <w:color w:val="auto"/>
        </w:rPr>
        <w:t>:</w:t>
      </w:r>
    </w:p>
    <w:p w:rsidR="0017074A" w:rsidRDefault="0017074A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6553E8" w:rsidRDefault="00027074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>
        <w:rPr>
          <w:rFonts w:eastAsia="Calibri"/>
          <w:bCs/>
          <w:color w:val="auto"/>
          <w:kern w:val="0"/>
          <w:lang w:val="sr-Cyrl-CS" w:eastAsia="en-US"/>
        </w:rPr>
        <w:t xml:space="preserve">- </w:t>
      </w:r>
      <w:r w:rsidR="00EE6EC9" w:rsidRPr="00EE6EC9">
        <w:rPr>
          <w:rFonts w:eastAsia="Calibri"/>
          <w:bCs/>
          <w:color w:val="auto"/>
          <w:kern w:val="0"/>
          <w:lang w:val="sr-Cyrl-CS" w:eastAsia="en-US"/>
        </w:rPr>
        <w:t>лиценцираног архитекту</w:t>
      </w:r>
      <w:bookmarkStart w:id="0" w:name="_GoBack"/>
      <w:bookmarkEnd w:id="0"/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,  </w:t>
      </w:r>
      <w:r w:rsidR="00EE6EC9" w:rsidRPr="00EE6EC9">
        <w:rPr>
          <w:rFonts w:eastAsia="Calibri"/>
          <w:bCs/>
          <w:color w:val="auto"/>
          <w:kern w:val="0"/>
          <w:lang w:val="sr-Cyrl-CS" w:eastAsia="en-US"/>
        </w:rPr>
        <w:t xml:space="preserve">ознака лиценце </w:t>
      </w:r>
      <w:r w:rsidR="009E4BD6">
        <w:rPr>
          <w:rFonts w:eastAsia="Calibri"/>
          <w:bCs/>
          <w:color w:val="auto"/>
          <w:kern w:val="0"/>
          <w:lang w:val="sr-Cyrl-CS" w:eastAsia="en-US"/>
        </w:rPr>
        <w:t>АП</w:t>
      </w:r>
      <w:r w:rsidR="00EE6EC9" w:rsidRPr="00EE6EC9">
        <w:rPr>
          <w:rFonts w:eastAsia="Calibri"/>
          <w:bCs/>
          <w:color w:val="auto"/>
          <w:kern w:val="0"/>
          <w:lang w:val="sr-Cyrl-CS" w:eastAsia="en-US"/>
        </w:rPr>
        <w:t xml:space="preserve"> 0</w:t>
      </w:r>
      <w:r w:rsidR="009E4BD6">
        <w:rPr>
          <w:rFonts w:eastAsia="Calibri"/>
          <w:bCs/>
          <w:color w:val="auto"/>
          <w:kern w:val="0"/>
          <w:lang w:val="sr-Cyrl-CS" w:eastAsia="en-US"/>
        </w:rPr>
        <w:t>2</w:t>
      </w:r>
      <w:r w:rsidR="00EE6EC9" w:rsidRPr="00EE6EC9">
        <w:rPr>
          <w:rFonts w:eastAsia="Calibri"/>
          <w:bCs/>
          <w:color w:val="auto"/>
          <w:kern w:val="0"/>
          <w:lang w:val="sr-Cyrl-CS" w:eastAsia="en-US"/>
        </w:rPr>
        <w:t xml:space="preserve">  (</w:t>
      </w:r>
      <w:r w:rsidR="009B50DE">
        <w:rPr>
          <w:rFonts w:eastAsia="Calibri"/>
          <w:bCs/>
          <w:color w:val="auto"/>
          <w:kern w:val="0"/>
          <w:lang w:val="sr-Cyrl-CS" w:eastAsia="en-US"/>
        </w:rPr>
        <w:t>претходни број лиценце 300</w:t>
      </w:r>
      <w:r w:rsidR="00344FF3">
        <w:rPr>
          <w:rFonts w:eastAsia="Calibri"/>
          <w:bCs/>
          <w:color w:val="auto"/>
          <w:kern w:val="0"/>
          <w:lang w:val="sr-Cyrl-CS" w:eastAsia="en-US"/>
        </w:rPr>
        <w:t>,</w:t>
      </w:r>
      <w:r w:rsidR="009B50DE">
        <w:rPr>
          <w:rFonts w:eastAsia="Calibri"/>
          <w:bCs/>
          <w:color w:val="auto"/>
          <w:kern w:val="0"/>
          <w:lang w:val="sr-Cyrl-CS" w:eastAsia="en-US"/>
        </w:rPr>
        <w:t xml:space="preserve"> 301</w:t>
      </w:r>
      <w:r w:rsidR="00344FF3">
        <w:rPr>
          <w:rFonts w:eastAsia="Calibri"/>
          <w:bCs/>
          <w:color w:val="auto"/>
          <w:kern w:val="0"/>
          <w:lang w:val="sr-Cyrl-CS" w:eastAsia="en-US"/>
        </w:rPr>
        <w:t xml:space="preserve"> или 302</w:t>
      </w:r>
      <w:r w:rsidR="00EE6EC9" w:rsidRPr="00EE6EC9">
        <w:rPr>
          <w:rFonts w:eastAsia="Calibri"/>
          <w:bCs/>
          <w:color w:val="auto"/>
          <w:kern w:val="0"/>
          <w:lang w:val="sr-Cyrl-CS" w:eastAsia="en-US"/>
        </w:rPr>
        <w:t>)</w:t>
      </w:r>
      <w:r w:rsidR="009B50DE">
        <w:rPr>
          <w:rFonts w:eastAsia="Calibri"/>
          <w:bCs/>
          <w:color w:val="auto"/>
          <w:kern w:val="0"/>
          <w:lang w:val="sr-Cyrl-CS" w:eastAsia="en-US"/>
        </w:rPr>
        <w:t xml:space="preserve"> </w:t>
      </w:r>
    </w:p>
    <w:p w:rsidR="008C54B6" w:rsidRDefault="00EE6EC9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-лиценцираног </w:t>
      </w:r>
      <w:r w:rsidR="009E4BD6">
        <w:rPr>
          <w:rFonts w:eastAsia="Calibri"/>
          <w:bCs/>
          <w:color w:val="auto"/>
          <w:kern w:val="0"/>
          <w:lang w:val="sr-Cyrl-CS" w:eastAsia="en-US"/>
        </w:rPr>
        <w:t>инжењера грађевинарства</w:t>
      </w:r>
      <w:r w:rsidR="00E725D7">
        <w:rPr>
          <w:rFonts w:eastAsia="Calibri"/>
          <w:bCs/>
          <w:color w:val="auto"/>
          <w:kern w:val="0"/>
          <w:lang w:val="sr-Cyrl-CS" w:eastAsia="en-US"/>
        </w:rPr>
        <w:t xml:space="preserve"> </w:t>
      </w:r>
      <w:r w:rsidR="009E4BD6">
        <w:rPr>
          <w:rFonts w:eastAsia="Calibri"/>
          <w:bCs/>
          <w:color w:val="auto"/>
          <w:kern w:val="0"/>
          <w:lang w:val="sr-Cyrl-CS" w:eastAsia="en-US"/>
        </w:rPr>
        <w:t xml:space="preserve"> за  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ужу </w:t>
      </w:r>
      <w:r w:rsidR="009E4BD6">
        <w:rPr>
          <w:rFonts w:eastAsia="Calibri"/>
          <w:bCs/>
          <w:color w:val="auto"/>
          <w:kern w:val="0"/>
          <w:lang w:val="sr-Cyrl-CS" w:eastAsia="en-US"/>
        </w:rPr>
        <w:t>стручну област грађевинске конструкције, ознака лиценце ГП 04-01 (</w:t>
      </w:r>
      <w:r w:rsidR="00027074">
        <w:rPr>
          <w:rFonts w:eastAsia="Calibri"/>
          <w:bCs/>
          <w:color w:val="auto"/>
          <w:kern w:val="0"/>
          <w:lang w:val="sr-Cyrl-CS" w:eastAsia="en-US"/>
        </w:rPr>
        <w:t>претходни број лиценце 310</w:t>
      </w:r>
      <w:r w:rsidR="009E4BD6">
        <w:rPr>
          <w:rFonts w:eastAsia="Calibri"/>
          <w:bCs/>
          <w:color w:val="auto"/>
          <w:kern w:val="0"/>
          <w:lang w:val="sr-Cyrl-CS" w:eastAsia="en-US"/>
        </w:rPr>
        <w:t>)</w:t>
      </w: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 </w:t>
      </w:r>
    </w:p>
    <w:p w:rsidR="008C54B6" w:rsidRDefault="008C54B6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-лиценцираног </w:t>
      </w:r>
      <w:r>
        <w:rPr>
          <w:rFonts w:eastAsia="Calibri"/>
          <w:bCs/>
          <w:color w:val="auto"/>
          <w:kern w:val="0"/>
          <w:lang w:val="sr-Cyrl-CS" w:eastAsia="en-US"/>
        </w:rPr>
        <w:t xml:space="preserve">инжењера грађевинарства  за  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ужу </w:t>
      </w:r>
      <w:r>
        <w:rPr>
          <w:rFonts w:eastAsia="Calibri"/>
          <w:bCs/>
          <w:color w:val="auto"/>
          <w:kern w:val="0"/>
          <w:lang w:val="sr-Cyrl-CS" w:eastAsia="en-US"/>
        </w:rPr>
        <w:t xml:space="preserve">стручну област саобраћајна инфраструктура  ознака лиценце ГП 04-03 (претходни број лиценце </w:t>
      </w:r>
      <w:r w:rsidR="00F77176">
        <w:rPr>
          <w:rFonts w:eastAsia="Calibri"/>
          <w:bCs/>
          <w:color w:val="auto"/>
          <w:kern w:val="0"/>
          <w:lang w:val="sr-Cyrl-CS" w:eastAsia="en-US"/>
        </w:rPr>
        <w:t xml:space="preserve">315 или </w:t>
      </w:r>
      <w:r>
        <w:rPr>
          <w:rFonts w:eastAsia="Calibri"/>
          <w:bCs/>
          <w:color w:val="auto"/>
          <w:kern w:val="0"/>
          <w:lang w:val="sr-Cyrl-CS" w:eastAsia="en-US"/>
        </w:rPr>
        <w:t>318)</w:t>
      </w: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 </w:t>
      </w:r>
      <w:r>
        <w:rPr>
          <w:rFonts w:eastAsia="Calibri"/>
          <w:bCs/>
          <w:color w:val="auto"/>
          <w:kern w:val="0"/>
          <w:lang w:val="sr-Cyrl-CS" w:eastAsia="en-US"/>
        </w:rPr>
        <w:t xml:space="preserve">или </w:t>
      </w:r>
      <w:r w:rsidRPr="008C54B6">
        <w:rPr>
          <w:rFonts w:eastAsia="Calibri"/>
          <w:bCs/>
          <w:color w:val="auto"/>
          <w:kern w:val="0"/>
          <w:lang w:val="sr-Cyrl-CS" w:eastAsia="en-US"/>
        </w:rPr>
        <w:t>организација грађења ознаке лиценце ГП 04-04 (претходни број лиценце  312 )</w:t>
      </w:r>
    </w:p>
    <w:p w:rsidR="008C54B6" w:rsidRDefault="00FD20EB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RS" w:eastAsia="en-US"/>
        </w:rPr>
      </w:pPr>
      <w:r>
        <w:rPr>
          <w:rFonts w:eastAsia="Calibri"/>
          <w:bCs/>
          <w:color w:val="auto"/>
          <w:kern w:val="0"/>
          <w:lang w:val="sr-Cyrl-CS" w:eastAsia="en-US"/>
        </w:rPr>
        <w:t>-</w:t>
      </w:r>
      <w:r w:rsidR="008C54B6" w:rsidRPr="00EE6EC9">
        <w:rPr>
          <w:rFonts w:eastAsia="Calibri"/>
          <w:bCs/>
          <w:color w:val="auto"/>
          <w:kern w:val="0"/>
          <w:lang w:val="sr-Cyrl-CS" w:eastAsia="en-US"/>
        </w:rPr>
        <w:t>лиценцираног инжењера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 грађевинарства за </w:t>
      </w:r>
      <w:r w:rsidR="008C54B6" w:rsidRPr="00EE6EC9">
        <w:rPr>
          <w:rFonts w:eastAsia="Calibri"/>
          <w:bCs/>
          <w:color w:val="auto"/>
          <w:kern w:val="0"/>
          <w:lang w:val="sr-Cyrl-CS" w:eastAsia="en-US"/>
        </w:rPr>
        <w:t xml:space="preserve">ужу стручну област </w:t>
      </w:r>
      <w:r w:rsidR="008C54B6">
        <w:rPr>
          <w:rFonts w:eastAsia="Calibri"/>
          <w:bCs/>
          <w:color w:val="auto"/>
          <w:kern w:val="0"/>
          <w:lang w:val="sr-Cyrl-CS" w:eastAsia="en-US"/>
        </w:rPr>
        <w:t xml:space="preserve">хидротехника, </w:t>
      </w:r>
      <w:r w:rsidR="008C54B6" w:rsidRPr="00EE6EC9">
        <w:rPr>
          <w:rFonts w:eastAsia="Calibri"/>
          <w:bCs/>
          <w:color w:val="auto"/>
          <w:kern w:val="0"/>
          <w:lang w:val="sr-Cyrl-CS" w:eastAsia="en-US"/>
        </w:rPr>
        <w:t>ознака лиценце ГП 04-02 (претходна ознака лиценце: 313 или 314)</w:t>
      </w:r>
      <w:r w:rsidR="008C54B6" w:rsidRPr="00EE6EC9">
        <w:rPr>
          <w:rFonts w:eastAsia="Calibri"/>
          <w:bCs/>
          <w:color w:val="auto"/>
          <w:kern w:val="0"/>
          <w:lang w:eastAsia="en-US"/>
        </w:rPr>
        <w:t xml:space="preserve"> </w:t>
      </w:r>
    </w:p>
    <w:p w:rsidR="00EE6EC9" w:rsidRDefault="00EE6EC9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-лиценцираног инжењера 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електротехнике </w:t>
      </w: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за 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ужу </w:t>
      </w:r>
      <w:r w:rsidRPr="00EE6EC9">
        <w:rPr>
          <w:rFonts w:eastAsia="Calibri"/>
          <w:bCs/>
          <w:color w:val="auto"/>
          <w:kern w:val="0"/>
          <w:lang w:val="sr-Cyrl-CS" w:eastAsia="en-US"/>
        </w:rPr>
        <w:t>стручну област електроенерегтске инсталације</w:t>
      </w:r>
      <w:r w:rsidR="00007F2F">
        <w:rPr>
          <w:rFonts w:eastAsia="Calibri"/>
          <w:bCs/>
          <w:color w:val="auto"/>
          <w:kern w:val="0"/>
          <w:lang w:val="sr-Cyrl-CS" w:eastAsia="en-US"/>
        </w:rPr>
        <w:t>,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 </w:t>
      </w: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  ознака лиценце ЕП 05-01 (претходна ознака лиценце: 350)</w:t>
      </w:r>
    </w:p>
    <w:p w:rsidR="00EE6EC9" w:rsidRDefault="00EE6EC9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-лиценцираног инжењера 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 xml:space="preserve">електротехнике за </w:t>
      </w: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 ужу стручну област електроника и телекомуникације,  ознака лиценце ЕП 05-03 (претходна ознака лиценце: 353)</w:t>
      </w:r>
    </w:p>
    <w:p w:rsidR="00EE6EC9" w:rsidRDefault="00EE6EC9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 w:rsidRPr="00EE6EC9">
        <w:rPr>
          <w:rFonts w:eastAsia="Calibri"/>
          <w:bCs/>
          <w:color w:val="auto"/>
          <w:kern w:val="0"/>
          <w:lang w:val="sr-Cyrl-CS" w:eastAsia="en-US"/>
        </w:rPr>
        <w:t>-лиценцираног инжењера машинс</w:t>
      </w:r>
      <w:r w:rsidR="00453934">
        <w:rPr>
          <w:rFonts w:eastAsia="Calibri"/>
          <w:bCs/>
          <w:color w:val="auto"/>
          <w:kern w:val="0"/>
          <w:lang w:val="sr-Cyrl-CS" w:eastAsia="en-US"/>
        </w:rPr>
        <w:t>тва за</w:t>
      </w:r>
      <w:r w:rsidRPr="00EE6EC9">
        <w:rPr>
          <w:rFonts w:eastAsia="Calibri"/>
          <w:bCs/>
          <w:color w:val="auto"/>
          <w:kern w:val="0"/>
          <w:lang w:val="sr-Cyrl-CS" w:eastAsia="en-US"/>
        </w:rPr>
        <w:t xml:space="preserve"> ужу стручну област </w:t>
      </w:r>
      <w:r w:rsidR="00F77176" w:rsidRPr="00F77176">
        <w:rPr>
          <w:rFonts w:eastAsia="Calibri"/>
          <w:bCs/>
          <w:color w:val="auto"/>
          <w:kern w:val="0"/>
          <w:lang w:val="sr-Cyrl-CS" w:eastAsia="en-US"/>
        </w:rPr>
        <w:t>хидротехника</w:t>
      </w:r>
      <w:r w:rsidR="00274D6F">
        <w:rPr>
          <w:rFonts w:eastAsia="Calibri"/>
          <w:bCs/>
          <w:color w:val="auto"/>
          <w:kern w:val="0"/>
          <w:lang w:val="sr-Cyrl-CS" w:eastAsia="en-US"/>
        </w:rPr>
        <w:t>,</w:t>
      </w:r>
      <w:r w:rsidR="00F77176" w:rsidRPr="00F77176">
        <w:rPr>
          <w:rFonts w:eastAsia="Calibri"/>
          <w:bCs/>
          <w:color w:val="auto"/>
          <w:kern w:val="0"/>
          <w:lang w:val="sr-Cyrl-CS" w:eastAsia="en-US"/>
        </w:rPr>
        <w:t xml:space="preserve"> </w:t>
      </w:r>
      <w:r w:rsidRPr="00F77176">
        <w:rPr>
          <w:rFonts w:eastAsia="Calibri"/>
          <w:bCs/>
          <w:color w:val="auto"/>
          <w:kern w:val="0"/>
          <w:lang w:val="sr-Cyrl-CS" w:eastAsia="en-US"/>
        </w:rPr>
        <w:t xml:space="preserve"> ознака лиценце МП </w:t>
      </w:r>
      <w:r w:rsidR="00F77176" w:rsidRPr="00F77176">
        <w:rPr>
          <w:rFonts w:eastAsia="Calibri"/>
          <w:bCs/>
          <w:color w:val="auto"/>
          <w:kern w:val="0"/>
          <w:lang w:val="sr-Cyrl-CS" w:eastAsia="en-US"/>
        </w:rPr>
        <w:t>06-02</w:t>
      </w:r>
      <w:r w:rsidRPr="00F77176">
        <w:rPr>
          <w:rFonts w:eastAsia="Calibri"/>
          <w:bCs/>
          <w:color w:val="auto"/>
          <w:kern w:val="0"/>
          <w:lang w:val="sr-Cyrl-CS" w:eastAsia="en-US"/>
        </w:rPr>
        <w:t xml:space="preserve"> (претходна ознака лиценце: 33</w:t>
      </w:r>
      <w:r w:rsidR="00F77176" w:rsidRPr="00F77176">
        <w:rPr>
          <w:rFonts w:eastAsia="Calibri"/>
          <w:bCs/>
          <w:color w:val="auto"/>
          <w:kern w:val="0"/>
          <w:lang w:val="sr-Cyrl-CS" w:eastAsia="en-US"/>
        </w:rPr>
        <w:t>2</w:t>
      </w:r>
      <w:r w:rsidRPr="00F77176">
        <w:rPr>
          <w:rFonts w:eastAsia="Calibri"/>
          <w:bCs/>
          <w:color w:val="auto"/>
          <w:kern w:val="0"/>
          <w:lang w:val="sr-Cyrl-CS" w:eastAsia="en-US"/>
        </w:rPr>
        <w:t>)</w:t>
      </w:r>
    </w:p>
    <w:p w:rsidR="00D122EA" w:rsidRDefault="00E444A7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 w:rsidRPr="00E444A7">
        <w:rPr>
          <w:bCs/>
          <w:color w:val="auto"/>
          <w:lang w:val="sr-Cyrl-RS"/>
        </w:rPr>
        <w:t xml:space="preserve">-лиценцираног </w:t>
      </w:r>
      <w:r>
        <w:rPr>
          <w:bCs/>
          <w:color w:val="auto"/>
          <w:lang w:val="sr-Cyrl-RS"/>
        </w:rPr>
        <w:t xml:space="preserve"> инжењера технологије </w:t>
      </w:r>
      <w:r w:rsidR="00A43494">
        <w:rPr>
          <w:bCs/>
          <w:color w:val="auto"/>
          <w:lang w:val="sr-Cyrl-RS"/>
        </w:rPr>
        <w:t xml:space="preserve">за ужу стручну област технологије и технолошки процеси, ознака </w:t>
      </w:r>
      <w:r>
        <w:rPr>
          <w:bCs/>
          <w:color w:val="auto"/>
          <w:lang w:val="sr-Cyrl-RS"/>
        </w:rPr>
        <w:t>лице</w:t>
      </w:r>
      <w:r w:rsidR="00753BFA">
        <w:rPr>
          <w:bCs/>
          <w:color w:val="auto"/>
          <w:lang w:val="sr-Cyrl-RS"/>
        </w:rPr>
        <w:t>н</w:t>
      </w:r>
      <w:r>
        <w:rPr>
          <w:bCs/>
          <w:color w:val="auto"/>
          <w:lang w:val="sr-Cyrl-RS"/>
        </w:rPr>
        <w:t>ц</w:t>
      </w:r>
      <w:r w:rsidR="00A43494">
        <w:rPr>
          <w:bCs/>
          <w:color w:val="auto"/>
          <w:lang w:val="sr-Cyrl-RS"/>
        </w:rPr>
        <w:t>е</w:t>
      </w:r>
      <w:r>
        <w:rPr>
          <w:bCs/>
          <w:color w:val="auto"/>
          <w:lang w:val="sr-Cyrl-RS"/>
        </w:rPr>
        <w:t xml:space="preserve"> ТП 09-01</w:t>
      </w:r>
      <w:r w:rsidR="00F77176">
        <w:rPr>
          <w:bCs/>
          <w:color w:val="auto"/>
          <w:lang w:val="sr-Cyrl-RS"/>
        </w:rPr>
        <w:t xml:space="preserve"> (</w:t>
      </w:r>
      <w:r w:rsidR="00D122EA" w:rsidRPr="00F77176">
        <w:rPr>
          <w:rFonts w:eastAsia="Calibri"/>
          <w:bCs/>
          <w:color w:val="auto"/>
          <w:kern w:val="0"/>
          <w:lang w:val="sr-Cyrl-CS" w:eastAsia="en-US"/>
        </w:rPr>
        <w:t>претходна ознака лиценце: 3</w:t>
      </w:r>
      <w:r w:rsidR="00D122EA">
        <w:rPr>
          <w:rFonts w:eastAsia="Calibri"/>
          <w:bCs/>
          <w:color w:val="auto"/>
          <w:kern w:val="0"/>
          <w:lang w:val="sr-Cyrl-CS" w:eastAsia="en-US"/>
        </w:rPr>
        <w:t>71</w:t>
      </w:r>
      <w:r w:rsidR="00D122EA" w:rsidRPr="00F77176">
        <w:rPr>
          <w:rFonts w:eastAsia="Calibri"/>
          <w:bCs/>
          <w:color w:val="auto"/>
          <w:kern w:val="0"/>
          <w:lang w:val="sr-Cyrl-CS" w:eastAsia="en-US"/>
        </w:rPr>
        <w:t>)</w:t>
      </w:r>
    </w:p>
    <w:p w:rsidR="0042529D" w:rsidRDefault="0042529D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>
        <w:rPr>
          <w:rFonts w:eastAsia="Calibri"/>
          <w:bCs/>
          <w:color w:val="auto"/>
          <w:kern w:val="0"/>
          <w:lang w:val="sr-Cyrl-CS" w:eastAsia="en-US"/>
        </w:rPr>
        <w:t xml:space="preserve">-лиценцираног инжењера саобраћаја за ужу стручну област друмски </w:t>
      </w:r>
      <w:r w:rsidR="00A43494">
        <w:rPr>
          <w:rFonts w:eastAsia="Calibri"/>
          <w:bCs/>
          <w:color w:val="auto"/>
          <w:kern w:val="0"/>
          <w:lang w:val="sr-Cyrl-CS" w:eastAsia="en-US"/>
        </w:rPr>
        <w:t>с</w:t>
      </w:r>
      <w:r>
        <w:rPr>
          <w:rFonts w:eastAsia="Calibri"/>
          <w:bCs/>
          <w:color w:val="auto"/>
          <w:kern w:val="0"/>
          <w:lang w:val="sr-Cyrl-CS" w:eastAsia="en-US"/>
        </w:rPr>
        <w:t>аобраћај са лиценцом СП 07-01 (претходна ознака лиценце 370)</w:t>
      </w:r>
    </w:p>
    <w:p w:rsidR="00453934" w:rsidRDefault="00453934" w:rsidP="00453934">
      <w:pPr>
        <w:suppressAutoHyphens w:val="0"/>
        <w:spacing w:after="120" w:line="240" w:lineRule="auto"/>
        <w:rPr>
          <w:rFonts w:eastAsia="Calibri"/>
          <w:bCs/>
          <w:color w:val="auto"/>
          <w:kern w:val="0"/>
          <w:lang w:val="sr-Cyrl-CS" w:eastAsia="en-US"/>
        </w:rPr>
      </w:pPr>
      <w:r>
        <w:rPr>
          <w:rFonts w:eastAsia="Calibri"/>
          <w:bCs/>
          <w:color w:val="auto"/>
          <w:kern w:val="0"/>
          <w:lang w:val="sr-Cyrl-CS" w:eastAsia="en-US"/>
        </w:rPr>
        <w:t>-лиценцираног пејзажног архитекту са лиценцом ПАП 03 (претходна озбнака 373)</w:t>
      </w:r>
    </w:p>
    <w:p w:rsidR="0042529D" w:rsidRPr="00453934" w:rsidRDefault="006553E8" w:rsidP="00453934">
      <w:pPr>
        <w:suppressAutoHyphens w:val="0"/>
        <w:spacing w:after="200" w:line="276" w:lineRule="auto"/>
        <w:rPr>
          <w:rFonts w:eastAsia="Calibri"/>
          <w:bCs/>
          <w:color w:val="auto"/>
          <w:kern w:val="0"/>
          <w:lang w:val="sr-Cyrl-CS" w:eastAsia="en-US"/>
        </w:rPr>
      </w:pPr>
      <w:r>
        <w:rPr>
          <w:b/>
          <w:bCs/>
          <w:color w:val="auto"/>
          <w:lang w:val="sr-Cyrl-RS"/>
        </w:rPr>
        <w:t>Д</w:t>
      </w:r>
      <w:proofErr w:type="spellStart"/>
      <w:r w:rsidR="0097468B" w:rsidRPr="003545FA">
        <w:rPr>
          <w:b/>
          <w:bCs/>
          <w:color w:val="auto"/>
        </w:rPr>
        <w:t>оказ</w:t>
      </w:r>
      <w:proofErr w:type="spellEnd"/>
      <w:r w:rsidR="0097468B" w:rsidRPr="003545FA">
        <w:rPr>
          <w:b/>
          <w:bCs/>
          <w:color w:val="auto"/>
        </w:rPr>
        <w:t xml:space="preserve">: </w:t>
      </w:r>
    </w:p>
    <w:p w:rsidR="0042529D" w:rsidRDefault="0097468B" w:rsidP="0097468B">
      <w:pPr>
        <w:rPr>
          <w:color w:val="auto"/>
          <w:lang w:val="sr-Cyrl-RS"/>
        </w:rPr>
      </w:pPr>
      <w:r w:rsidRPr="003545FA">
        <w:rPr>
          <w:color w:val="auto"/>
        </w:rPr>
        <w:t>1.</w:t>
      </w:r>
      <w:r w:rsidR="0042529D">
        <w:rPr>
          <w:color w:val="auto"/>
          <w:lang w:val="sr-Cyrl-RS"/>
        </w:rPr>
        <w:t xml:space="preserve">изјава послодавца о закљученим </w:t>
      </w:r>
      <w:proofErr w:type="spellStart"/>
      <w:r w:rsidRPr="003545FA">
        <w:rPr>
          <w:color w:val="auto"/>
        </w:rPr>
        <w:t>уговор</w:t>
      </w:r>
      <w:proofErr w:type="spellEnd"/>
      <w:r w:rsidR="0042529D">
        <w:rPr>
          <w:color w:val="auto"/>
          <w:lang w:val="sr-Cyrl-RS"/>
        </w:rPr>
        <w:t>има</w:t>
      </w:r>
      <w:r w:rsidRPr="003545FA">
        <w:rPr>
          <w:color w:val="auto"/>
        </w:rPr>
        <w:t xml:space="preserve"> о </w:t>
      </w:r>
      <w:proofErr w:type="spellStart"/>
      <w:r w:rsidRPr="003545FA">
        <w:rPr>
          <w:color w:val="auto"/>
        </w:rPr>
        <w:t>раду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или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радном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по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другом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основу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са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запосленим</w:t>
      </w:r>
      <w:proofErr w:type="spellEnd"/>
      <w:r w:rsidR="0042529D">
        <w:rPr>
          <w:color w:val="auto"/>
          <w:lang w:val="sr-Cyrl-RS"/>
        </w:rPr>
        <w:t>а који су имаоци наведених лиценци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07F2F"/>
    <w:rsid w:val="00027074"/>
    <w:rsid w:val="000B3A38"/>
    <w:rsid w:val="000F7D2B"/>
    <w:rsid w:val="00143564"/>
    <w:rsid w:val="0017074A"/>
    <w:rsid w:val="00171B6C"/>
    <w:rsid w:val="00224D2C"/>
    <w:rsid w:val="00274D6F"/>
    <w:rsid w:val="002D270E"/>
    <w:rsid w:val="00344FF3"/>
    <w:rsid w:val="003A1878"/>
    <w:rsid w:val="0042529D"/>
    <w:rsid w:val="00447D9B"/>
    <w:rsid w:val="00453934"/>
    <w:rsid w:val="00495362"/>
    <w:rsid w:val="004A1A78"/>
    <w:rsid w:val="00515403"/>
    <w:rsid w:val="00532B39"/>
    <w:rsid w:val="00573F20"/>
    <w:rsid w:val="006130F7"/>
    <w:rsid w:val="00626ED5"/>
    <w:rsid w:val="00634365"/>
    <w:rsid w:val="006553E8"/>
    <w:rsid w:val="006B4596"/>
    <w:rsid w:val="00722297"/>
    <w:rsid w:val="00725CCC"/>
    <w:rsid w:val="00753BFA"/>
    <w:rsid w:val="007603D7"/>
    <w:rsid w:val="007C5D1A"/>
    <w:rsid w:val="00825180"/>
    <w:rsid w:val="008275E4"/>
    <w:rsid w:val="008C54B6"/>
    <w:rsid w:val="009425AB"/>
    <w:rsid w:val="0097468B"/>
    <w:rsid w:val="009B50DE"/>
    <w:rsid w:val="009B574B"/>
    <w:rsid w:val="009E4BD6"/>
    <w:rsid w:val="009E7FA1"/>
    <w:rsid w:val="00A43494"/>
    <w:rsid w:val="00A43970"/>
    <w:rsid w:val="00A962F8"/>
    <w:rsid w:val="00AA60CD"/>
    <w:rsid w:val="00AC1E1B"/>
    <w:rsid w:val="00B165F2"/>
    <w:rsid w:val="00C72C54"/>
    <w:rsid w:val="00CF543D"/>
    <w:rsid w:val="00D122EA"/>
    <w:rsid w:val="00E37899"/>
    <w:rsid w:val="00E444A7"/>
    <w:rsid w:val="00E653FA"/>
    <w:rsid w:val="00E725D7"/>
    <w:rsid w:val="00E96E71"/>
    <w:rsid w:val="00EE6EC9"/>
    <w:rsid w:val="00F16F94"/>
    <w:rsid w:val="00F57143"/>
    <w:rsid w:val="00F75C39"/>
    <w:rsid w:val="00F77176"/>
    <w:rsid w:val="00FA42E6"/>
    <w:rsid w:val="00FC5BCD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Korisnik</cp:lastModifiedBy>
  <cp:revision>62</cp:revision>
  <cp:lastPrinted>2022-10-18T12:37:00Z</cp:lastPrinted>
  <dcterms:created xsi:type="dcterms:W3CDTF">2020-12-04T05:26:00Z</dcterms:created>
  <dcterms:modified xsi:type="dcterms:W3CDTF">2022-10-18T12:52:00Z</dcterms:modified>
</cp:coreProperties>
</file>