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26" w:rsidRDefault="00376A26" w:rsidP="00376A26">
      <w:pPr>
        <w:ind w:firstLine="72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ПОЗИВ ЗА ПОДНОШЕЊЕ ПОНУДЕ</w:t>
      </w:r>
    </w:p>
    <w:p w:rsidR="00376A26" w:rsidRDefault="00376A26" w:rsidP="00376A26">
      <w:pPr>
        <w:ind w:firstLine="720"/>
        <w:jc w:val="center"/>
        <w:rPr>
          <w:rFonts w:ascii="Arial" w:hAnsi="Arial" w:cs="Arial"/>
          <w:sz w:val="22"/>
          <w:szCs w:val="22"/>
          <w:lang w:val="sr-Cyrl-CS"/>
        </w:rPr>
      </w:pPr>
    </w:p>
    <w:p w:rsidR="00376A26" w:rsidRDefault="00376A26" w:rsidP="00376A26">
      <w:pPr>
        <w:ind w:firstLine="720"/>
        <w:jc w:val="center"/>
        <w:rPr>
          <w:rFonts w:ascii="Arial" w:hAnsi="Arial" w:cs="Arial"/>
          <w:sz w:val="22"/>
          <w:szCs w:val="22"/>
          <w:lang w:val="sr-Cyrl-CS"/>
        </w:rPr>
      </w:pPr>
    </w:p>
    <w:p w:rsidR="00376A26" w:rsidRDefault="00376A26" w:rsidP="00376A26">
      <w:pPr>
        <w:ind w:firstLine="720"/>
        <w:jc w:val="both"/>
        <w:rPr>
          <w:rFonts w:ascii="Arial" w:hAnsi="Arial" w:cs="Arial"/>
          <w:b w:val="0"/>
          <w:color w:val="FF0000"/>
          <w:sz w:val="20"/>
          <w:szCs w:val="20"/>
          <w:lang w:val="sr-Cyrl-RS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>На основу члана 55. став 1. тачка 2.</w:t>
      </w:r>
      <w:r>
        <w:rPr>
          <w:rFonts w:ascii="Arial" w:hAnsi="Arial" w:cs="Arial"/>
          <w:b w:val="0"/>
          <w:sz w:val="20"/>
          <w:szCs w:val="20"/>
          <w:lang w:val="sr-Cyrl-ME"/>
        </w:rPr>
        <w:t>,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 члана 57. и члана 60. став 1. тачка 1.  Закона о јавним набавкама ("Службени гласник РС", бр. 124/12</w:t>
      </w:r>
      <w:r>
        <w:rPr>
          <w:rFonts w:ascii="Arial" w:hAnsi="Arial" w:cs="Arial"/>
          <w:b w:val="0"/>
          <w:sz w:val="20"/>
          <w:szCs w:val="20"/>
          <w:lang w:val="sr-Cyrl-RS"/>
        </w:rPr>
        <w:t>, 14/15 и 68/</w:t>
      </w:r>
      <w:r>
        <w:rPr>
          <w:rFonts w:ascii="Arial" w:hAnsi="Arial" w:cs="Arial"/>
          <w:b w:val="0"/>
          <w:sz w:val="20"/>
          <w:szCs w:val="20"/>
          <w:lang w:val="sr-Cyrl-CS"/>
        </w:rPr>
        <w:t>1</w:t>
      </w:r>
      <w:r>
        <w:rPr>
          <w:rFonts w:ascii="Arial" w:hAnsi="Arial" w:cs="Arial"/>
          <w:b w:val="0"/>
          <w:sz w:val="20"/>
          <w:szCs w:val="20"/>
          <w:lang w:val="sr-Cyrl-RS"/>
        </w:rPr>
        <w:t>5</w:t>
      </w:r>
      <w:r>
        <w:rPr>
          <w:rFonts w:ascii="Arial" w:hAnsi="Arial" w:cs="Arial"/>
          <w:b w:val="0"/>
          <w:sz w:val="20"/>
          <w:szCs w:val="20"/>
          <w:lang w:val="sr-Cyrl-CS"/>
        </w:rPr>
        <w:t>) и Одлуке Председника Општине о покретању поступка јавне набавке број</w:t>
      </w:r>
      <w:r>
        <w:rPr>
          <w:rFonts w:ascii="Arial" w:hAnsi="Arial" w:cs="Arial"/>
          <w:b w:val="0"/>
          <w:color w:val="FF0000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b w:val="0"/>
          <w:sz w:val="20"/>
          <w:szCs w:val="20"/>
          <w:lang w:val="sr-Latn-RS"/>
        </w:rPr>
        <w:t>II -404-</w:t>
      </w:r>
      <w:r>
        <w:rPr>
          <w:rFonts w:ascii="Arial" w:hAnsi="Arial" w:cs="Arial"/>
          <w:b w:val="0"/>
          <w:sz w:val="20"/>
          <w:szCs w:val="20"/>
          <w:lang w:val="sr-Cyrl-CS"/>
        </w:rPr>
        <w:t>1509</w:t>
      </w:r>
      <w:r>
        <w:rPr>
          <w:rFonts w:ascii="Arial" w:hAnsi="Arial" w:cs="Arial"/>
          <w:b w:val="0"/>
          <w:sz w:val="20"/>
          <w:szCs w:val="20"/>
          <w:lang w:val="sr-Latn-RS"/>
        </w:rPr>
        <w:t>/15 од 0</w:t>
      </w:r>
      <w:r>
        <w:rPr>
          <w:rFonts w:ascii="Arial" w:hAnsi="Arial" w:cs="Arial"/>
          <w:b w:val="0"/>
          <w:sz w:val="20"/>
          <w:szCs w:val="20"/>
          <w:lang w:val="sr-Cyrl-CS"/>
        </w:rPr>
        <w:t>2</w:t>
      </w:r>
      <w:r>
        <w:rPr>
          <w:rFonts w:ascii="Arial" w:hAnsi="Arial" w:cs="Arial"/>
          <w:b w:val="0"/>
          <w:sz w:val="20"/>
          <w:szCs w:val="20"/>
          <w:lang w:val="sr-Latn-RS"/>
        </w:rPr>
        <w:t>.</w:t>
      </w:r>
      <w:r>
        <w:rPr>
          <w:rFonts w:ascii="Arial" w:hAnsi="Arial" w:cs="Arial"/>
          <w:b w:val="0"/>
          <w:sz w:val="20"/>
          <w:szCs w:val="20"/>
          <w:lang w:val="sr-Latn-RS"/>
        </w:rPr>
        <w:t>10</w:t>
      </w:r>
      <w:r>
        <w:rPr>
          <w:rFonts w:ascii="Arial" w:hAnsi="Arial" w:cs="Arial"/>
          <w:b w:val="0"/>
          <w:sz w:val="20"/>
          <w:szCs w:val="20"/>
          <w:lang w:val="sr-Latn-RS"/>
        </w:rPr>
        <w:t xml:space="preserve">.2015 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године наручилац упућује позив за подношење понуда у отвореном поступку јавне набавке  број </w:t>
      </w:r>
      <w:r>
        <w:rPr>
          <w:rFonts w:ascii="Arial" w:hAnsi="Arial" w:cs="Arial"/>
          <w:b w:val="0"/>
          <w:sz w:val="20"/>
          <w:szCs w:val="20"/>
          <w:lang w:val="sr-Cyrl-RS"/>
        </w:rPr>
        <w:t>1.3.1</w:t>
      </w:r>
      <w:r>
        <w:rPr>
          <w:rFonts w:ascii="Arial" w:hAnsi="Arial" w:cs="Arial"/>
          <w:b w:val="0"/>
          <w:sz w:val="20"/>
          <w:szCs w:val="20"/>
          <w:lang w:val="sr-Cyrl-CS"/>
        </w:rPr>
        <w:t>0</w:t>
      </w:r>
      <w:r>
        <w:rPr>
          <w:rFonts w:ascii="Arial" w:hAnsi="Arial" w:cs="Arial"/>
          <w:b w:val="0"/>
          <w:sz w:val="20"/>
          <w:szCs w:val="20"/>
          <w:lang w:val="sr-Cyrl-RS"/>
        </w:rPr>
        <w:t>.</w:t>
      </w:r>
      <w:r>
        <w:rPr>
          <w:rFonts w:ascii="Arial" w:hAnsi="Arial" w:cs="Arial"/>
          <w:b w:val="0"/>
          <w:sz w:val="20"/>
          <w:szCs w:val="20"/>
          <w:lang w:val="sr-Cyrl-CS"/>
        </w:rPr>
        <w:t>/1</w:t>
      </w:r>
      <w:r>
        <w:rPr>
          <w:rFonts w:ascii="Arial" w:hAnsi="Arial" w:cs="Arial"/>
          <w:b w:val="0"/>
          <w:sz w:val="20"/>
          <w:szCs w:val="20"/>
          <w:lang w:val="sr-Cyrl-RS"/>
        </w:rPr>
        <w:t>5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 – Изградња и реконструкција ОП14 Барбатовац-Кутловац</w:t>
      </w:r>
      <w:r>
        <w:rPr>
          <w:rFonts w:ascii="Arial" w:hAnsi="Arial" w:cs="Arial"/>
          <w:b w:val="0"/>
          <w:sz w:val="20"/>
          <w:szCs w:val="20"/>
          <w:lang w:val="sr-Cyrl-RS"/>
        </w:rPr>
        <w:t>.</w:t>
      </w:r>
    </w:p>
    <w:p w:rsidR="00376A26" w:rsidRDefault="00376A26" w:rsidP="00376A26">
      <w:pPr>
        <w:ind w:firstLine="720"/>
        <w:jc w:val="both"/>
        <w:rPr>
          <w:rFonts w:ascii="Arial" w:hAnsi="Arial" w:cs="Arial"/>
          <w:b w:val="0"/>
          <w:color w:val="FF0000"/>
          <w:sz w:val="20"/>
          <w:szCs w:val="20"/>
          <w:lang w:val="sr-Cyrl-CS"/>
        </w:rPr>
      </w:pPr>
    </w:p>
    <w:p w:rsidR="00376A26" w:rsidRDefault="00376A26" w:rsidP="00376A26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376A26" w:rsidRDefault="00376A26" w:rsidP="00376A26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ME"/>
        </w:rPr>
        <w:t>1.</w:t>
      </w:r>
      <w:r>
        <w:rPr>
          <w:rFonts w:ascii="Arial" w:hAnsi="Arial" w:cs="Arial"/>
          <w:sz w:val="20"/>
          <w:szCs w:val="20"/>
          <w:lang w:val="sr-Cyrl-CS"/>
        </w:rPr>
        <w:t>1. ПОДАЦИ О НАРУЧИОЦУ</w:t>
      </w:r>
    </w:p>
    <w:p w:rsidR="00376A26" w:rsidRDefault="00376A26" w:rsidP="00376A26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376A26" w:rsidRDefault="00376A26" w:rsidP="00376A26">
      <w:pPr>
        <w:ind w:firstLine="720"/>
        <w:rPr>
          <w:rFonts w:ascii="Arial" w:hAnsi="Arial" w:cs="Arial"/>
          <w:b w:val="0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Назив и адреса наручиоца: </w:t>
      </w:r>
      <w:r>
        <w:rPr>
          <w:rFonts w:ascii="Arial" w:hAnsi="Arial" w:cs="Arial"/>
          <w:b w:val="0"/>
          <w:sz w:val="20"/>
          <w:szCs w:val="20"/>
          <w:lang w:val="sr-Cyrl-CS"/>
        </w:rPr>
        <w:t>Општина Блаце, улица Карађорђева бр. 4</w:t>
      </w:r>
      <w:r>
        <w:rPr>
          <w:rFonts w:ascii="Arial" w:hAnsi="Arial" w:cs="Arial"/>
          <w:b w:val="0"/>
          <w:sz w:val="20"/>
          <w:szCs w:val="20"/>
          <w:lang w:val="sr-Cyrl-ME"/>
        </w:rPr>
        <w:t xml:space="preserve"> ,</w:t>
      </w:r>
      <w:r>
        <w:rPr>
          <w:rFonts w:ascii="Arial" w:hAnsi="Arial" w:cs="Arial"/>
          <w:b w:val="0"/>
          <w:sz w:val="20"/>
          <w:szCs w:val="20"/>
          <w:lang w:val="sr-Cyrl-CS"/>
        </w:rPr>
        <w:t>18420 Блаце</w:t>
      </w:r>
    </w:p>
    <w:p w:rsidR="00376A26" w:rsidRDefault="00376A26" w:rsidP="00376A26">
      <w:pPr>
        <w:tabs>
          <w:tab w:val="left" w:pos="723"/>
        </w:tabs>
        <w:ind w:left="720"/>
        <w:rPr>
          <w:rFonts w:ascii="Arial" w:hAnsi="Arial" w:cs="Arial"/>
          <w:b w:val="0"/>
          <w:sz w:val="20"/>
          <w:szCs w:val="20"/>
          <w:lang w:val="sr-Cyrl-RS"/>
        </w:rPr>
      </w:pPr>
      <w:r>
        <w:rPr>
          <w:b w:val="0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 xml:space="preserve">Интернет </w:t>
      </w:r>
      <w:r>
        <w:rPr>
          <w:rFonts w:ascii="Arial" w:hAnsi="Arial" w:cs="Arial"/>
          <w:sz w:val="20"/>
          <w:szCs w:val="20"/>
          <w:lang w:val="sr-Cyrl-ME"/>
        </w:rPr>
        <w:t>страница наручиоца</w:t>
      </w:r>
      <w:r>
        <w:rPr>
          <w:rFonts w:ascii="Arial" w:hAnsi="Arial" w:cs="Arial"/>
          <w:sz w:val="20"/>
          <w:szCs w:val="20"/>
          <w:lang w:val="sr-Cyrl-CS"/>
        </w:rPr>
        <w:t xml:space="preserve">: </w:t>
      </w:r>
      <w:r>
        <w:rPr>
          <w:rFonts w:ascii="Arial" w:hAnsi="Arial" w:cs="Arial"/>
          <w:b w:val="0"/>
          <w:sz w:val="20"/>
          <w:szCs w:val="20"/>
        </w:rPr>
        <w:t>www</w:t>
      </w:r>
      <w:r>
        <w:rPr>
          <w:rFonts w:ascii="Arial" w:hAnsi="Arial" w:cs="Arial"/>
          <w:b w:val="0"/>
          <w:sz w:val="20"/>
          <w:szCs w:val="20"/>
          <w:lang w:val="sr-Cyrl-CS"/>
        </w:rPr>
        <w:t>.</w:t>
      </w:r>
      <w:r>
        <w:rPr>
          <w:rFonts w:ascii="Arial" w:hAnsi="Arial" w:cs="Arial"/>
          <w:b w:val="0"/>
          <w:sz w:val="20"/>
          <w:szCs w:val="20"/>
        </w:rPr>
        <w:t>blace</w:t>
      </w:r>
      <w:r>
        <w:rPr>
          <w:rFonts w:ascii="Arial" w:hAnsi="Arial" w:cs="Arial"/>
          <w:b w:val="0"/>
          <w:sz w:val="20"/>
          <w:szCs w:val="20"/>
          <w:lang w:val="sr-Cyrl-CS"/>
        </w:rPr>
        <w:t>.</w:t>
      </w:r>
      <w:r>
        <w:rPr>
          <w:rFonts w:ascii="Arial" w:hAnsi="Arial" w:cs="Arial"/>
          <w:b w:val="0"/>
          <w:sz w:val="20"/>
          <w:szCs w:val="20"/>
        </w:rPr>
        <w:t>org</w:t>
      </w:r>
      <w:r>
        <w:rPr>
          <w:rFonts w:ascii="Arial" w:hAnsi="Arial" w:cs="Arial"/>
          <w:b w:val="0"/>
          <w:sz w:val="20"/>
          <w:szCs w:val="20"/>
          <w:lang w:val="sr-Cyrl-CS"/>
        </w:rPr>
        <w:t>.</w:t>
      </w:r>
      <w:r>
        <w:rPr>
          <w:rFonts w:ascii="Arial" w:hAnsi="Arial" w:cs="Arial"/>
          <w:b w:val="0"/>
          <w:sz w:val="20"/>
          <w:szCs w:val="20"/>
        </w:rPr>
        <w:t>rs</w:t>
      </w:r>
      <w:r>
        <w:rPr>
          <w:rFonts w:ascii="Arial" w:hAnsi="Arial" w:cs="Arial"/>
          <w:b w:val="0"/>
          <w:sz w:val="20"/>
          <w:szCs w:val="20"/>
          <w:lang w:val="sr-Cyrl-CS"/>
        </w:rPr>
        <w:br/>
      </w:r>
      <w:r>
        <w:rPr>
          <w:rFonts w:ascii="Arial" w:hAnsi="Arial" w:cs="Arial"/>
          <w:sz w:val="20"/>
          <w:szCs w:val="20"/>
          <w:lang w:val="sr-Latn-RS"/>
        </w:rPr>
        <w:t xml:space="preserve">Врста наручиоца: </w:t>
      </w:r>
      <w:r>
        <w:rPr>
          <w:rFonts w:ascii="Arial" w:hAnsi="Arial" w:cs="Arial"/>
          <w:b w:val="0"/>
          <w:sz w:val="20"/>
          <w:szCs w:val="20"/>
          <w:lang w:val="sr-Latn-RS"/>
        </w:rPr>
        <w:t>корисник буџетских средстава - локална самоуправа</w:t>
      </w:r>
    </w:p>
    <w:p w:rsidR="00376A26" w:rsidRDefault="00376A26" w:rsidP="00376A26">
      <w:pPr>
        <w:tabs>
          <w:tab w:val="left" w:pos="723"/>
        </w:tabs>
        <w:rPr>
          <w:rFonts w:ascii="Arial" w:hAnsi="Arial" w:cs="Arial"/>
          <w:b w:val="0"/>
          <w:sz w:val="20"/>
          <w:szCs w:val="20"/>
          <w:lang w:val="sr-Cyrl-CS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ab/>
      </w:r>
    </w:p>
    <w:p w:rsidR="00376A26" w:rsidRDefault="00376A26" w:rsidP="00376A26">
      <w:pPr>
        <w:tabs>
          <w:tab w:val="left" w:pos="723"/>
        </w:tabs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ab/>
      </w:r>
      <w:r>
        <w:rPr>
          <w:rFonts w:ascii="Arial" w:hAnsi="Arial" w:cs="Arial"/>
          <w:b w:val="0"/>
          <w:sz w:val="20"/>
          <w:szCs w:val="20"/>
          <w:lang w:val="sr-Cyrl-ME"/>
        </w:rPr>
        <w:t>1.</w:t>
      </w:r>
      <w:r>
        <w:rPr>
          <w:rFonts w:ascii="Arial" w:hAnsi="Arial" w:cs="Arial"/>
          <w:sz w:val="20"/>
          <w:szCs w:val="20"/>
          <w:lang w:val="sr-Cyrl-CS"/>
        </w:rPr>
        <w:t>2. ВРСТА ПОСТУПКА</w:t>
      </w:r>
    </w:p>
    <w:p w:rsidR="00376A26" w:rsidRDefault="00376A26" w:rsidP="00376A26">
      <w:pPr>
        <w:tabs>
          <w:tab w:val="left" w:pos="723"/>
        </w:tabs>
        <w:rPr>
          <w:rFonts w:ascii="Arial" w:hAnsi="Arial" w:cs="Arial"/>
          <w:sz w:val="20"/>
          <w:szCs w:val="20"/>
          <w:lang w:val="sr-Cyrl-ME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</w:p>
    <w:p w:rsidR="00376A26" w:rsidRDefault="00376A26" w:rsidP="00376A26">
      <w:pPr>
        <w:tabs>
          <w:tab w:val="left" w:pos="723"/>
        </w:tabs>
        <w:rPr>
          <w:rFonts w:ascii="Arial" w:hAnsi="Arial" w:cs="Arial"/>
          <w:b w:val="0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  <w:t xml:space="preserve">Јавна набавка радова у отвореном поступку </w:t>
      </w:r>
      <w:r>
        <w:rPr>
          <w:rFonts w:ascii="Arial" w:hAnsi="Arial" w:cs="Arial"/>
          <w:b w:val="0"/>
          <w:sz w:val="20"/>
          <w:szCs w:val="20"/>
          <w:lang w:val="sr-Cyrl-CS"/>
        </w:rPr>
        <w:t>у складу са чланом 32. Закона о јавним набавкама ("Службени гласник РС", бр. 124/12</w:t>
      </w:r>
      <w:r>
        <w:rPr>
          <w:rFonts w:ascii="Arial" w:hAnsi="Arial" w:cs="Arial"/>
          <w:b w:val="0"/>
          <w:sz w:val="20"/>
          <w:szCs w:val="20"/>
          <w:lang w:val="sr-Cyrl-RS"/>
        </w:rPr>
        <w:t>, 14/15 и 68/15</w:t>
      </w:r>
      <w:r>
        <w:rPr>
          <w:rFonts w:ascii="Arial" w:hAnsi="Arial" w:cs="Arial"/>
          <w:b w:val="0"/>
          <w:sz w:val="20"/>
          <w:szCs w:val="20"/>
          <w:lang w:val="sr-Cyrl-CS"/>
        </w:rPr>
        <w:t>).</w:t>
      </w:r>
    </w:p>
    <w:p w:rsidR="00376A26" w:rsidRDefault="00376A26" w:rsidP="00376A26">
      <w:pPr>
        <w:tabs>
          <w:tab w:val="left" w:pos="723"/>
        </w:tabs>
        <w:jc w:val="both"/>
        <w:rPr>
          <w:rFonts w:ascii="Arial" w:hAnsi="Arial" w:cs="Arial"/>
          <w:b w:val="0"/>
          <w:sz w:val="20"/>
          <w:szCs w:val="20"/>
          <w:lang w:val="sr-Cyrl-CS"/>
        </w:rPr>
      </w:pPr>
    </w:p>
    <w:p w:rsidR="00376A26" w:rsidRDefault="00376A26" w:rsidP="00376A26">
      <w:pPr>
        <w:tabs>
          <w:tab w:val="left" w:pos="723"/>
        </w:tabs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ab/>
      </w:r>
      <w:r>
        <w:rPr>
          <w:rFonts w:ascii="Arial" w:hAnsi="Arial" w:cs="Arial"/>
          <w:b w:val="0"/>
          <w:sz w:val="20"/>
          <w:szCs w:val="20"/>
          <w:lang w:val="sr-Cyrl-ME"/>
        </w:rPr>
        <w:t>1.</w:t>
      </w:r>
      <w:r>
        <w:rPr>
          <w:rFonts w:ascii="Arial" w:hAnsi="Arial" w:cs="Arial"/>
          <w:sz w:val="20"/>
          <w:szCs w:val="20"/>
          <w:lang w:val="sr-Cyrl-CS"/>
        </w:rPr>
        <w:t>3. ПРЕДМЕТ ЈАВНЕ НАБАВКЕ</w:t>
      </w:r>
    </w:p>
    <w:p w:rsidR="00376A26" w:rsidRDefault="00376A26" w:rsidP="00376A26">
      <w:pPr>
        <w:tabs>
          <w:tab w:val="left" w:pos="723"/>
        </w:tabs>
        <w:jc w:val="both"/>
        <w:rPr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</w:p>
    <w:p w:rsidR="00376A26" w:rsidRDefault="00376A26" w:rsidP="00376A26">
      <w:pPr>
        <w:jc w:val="both"/>
        <w:rPr>
          <w:rFonts w:ascii="Arial" w:hAnsi="Arial" w:cs="Arial"/>
          <w:b w:val="0"/>
          <w:color w:val="FF0000"/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>Предмет јавне набавке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 бр.</w:t>
      </w:r>
      <w:r>
        <w:rPr>
          <w:rFonts w:ascii="Arial" w:hAnsi="Arial" w:cs="Arial"/>
          <w:b w:val="0"/>
          <w:sz w:val="20"/>
          <w:szCs w:val="20"/>
          <w:lang w:val="sr-Cyrl-RS"/>
        </w:rPr>
        <w:t>1.3.1</w:t>
      </w:r>
      <w:r>
        <w:rPr>
          <w:rFonts w:ascii="Arial" w:hAnsi="Arial" w:cs="Arial"/>
          <w:b w:val="0"/>
          <w:sz w:val="20"/>
          <w:szCs w:val="20"/>
          <w:lang w:val="sr-Cyrl-CS"/>
        </w:rPr>
        <w:t>0</w:t>
      </w:r>
      <w:r>
        <w:rPr>
          <w:rFonts w:ascii="Arial" w:hAnsi="Arial" w:cs="Arial"/>
          <w:b w:val="0"/>
          <w:sz w:val="20"/>
          <w:szCs w:val="20"/>
          <w:lang w:val="sr-Cyrl-RS"/>
        </w:rPr>
        <w:t>./15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b w:val="0"/>
          <w:sz w:val="20"/>
          <w:szCs w:val="20"/>
          <w:lang w:val="sr-Cyrl-RS"/>
        </w:rPr>
        <w:t xml:space="preserve">је извођење радова на </w:t>
      </w:r>
      <w:r>
        <w:rPr>
          <w:rFonts w:ascii="Arial" w:hAnsi="Arial" w:cs="Arial"/>
          <w:b w:val="0"/>
          <w:sz w:val="20"/>
          <w:szCs w:val="20"/>
          <w:lang w:val="sr-Cyrl-CS"/>
        </w:rPr>
        <w:t>изградњи пута.</w:t>
      </w:r>
    </w:p>
    <w:p w:rsidR="00376A26" w:rsidRDefault="00376A26" w:rsidP="00376A26">
      <w:pPr>
        <w:spacing w:line="276" w:lineRule="auto"/>
        <w:ind w:firstLine="720"/>
        <w:rPr>
          <w:rFonts w:ascii="Arial" w:hAnsi="Arial" w:cs="Arial"/>
          <w:b w:val="0"/>
          <w:sz w:val="22"/>
          <w:szCs w:val="22"/>
          <w:lang w:val="sr-Cyrl-RS"/>
        </w:rPr>
      </w:pPr>
      <w:r>
        <w:rPr>
          <w:rFonts w:ascii="Arial" w:hAnsi="Arial" w:cs="Arial"/>
          <w:sz w:val="20"/>
          <w:szCs w:val="20"/>
          <w:lang w:val="sr-Cyrl-CS"/>
        </w:rPr>
        <w:t>Опис предмета јавне набавке</w:t>
      </w:r>
      <w:r>
        <w:rPr>
          <w:rFonts w:ascii="Arial" w:hAnsi="Arial" w:cs="Arial"/>
          <w:sz w:val="20"/>
          <w:szCs w:val="20"/>
          <w:lang w:val="sr-Cyrl-ME"/>
        </w:rPr>
        <w:t>: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 Изградња деонице општинско</w:t>
      </w:r>
      <w:r w:rsidR="003A34E5">
        <w:rPr>
          <w:rFonts w:ascii="Arial" w:hAnsi="Arial" w:cs="Arial"/>
          <w:b w:val="0"/>
          <w:sz w:val="20"/>
          <w:szCs w:val="20"/>
          <w:lang w:val="sr-Cyrl-CS"/>
        </w:rPr>
        <w:t xml:space="preserve">г пута ОП14 Барбатовац-Кутловац </w:t>
      </w:r>
      <w:r>
        <w:rPr>
          <w:rFonts w:ascii="Arial" w:hAnsi="Arial" w:cs="Arial"/>
          <w:b w:val="0"/>
          <w:sz w:val="20"/>
          <w:szCs w:val="20"/>
          <w:lang w:val="sr-Cyrl-CS"/>
        </w:rPr>
        <w:t>и два прикључка некатегорисаних пут</w:t>
      </w:r>
      <w:r w:rsidR="003A34E5">
        <w:rPr>
          <w:rFonts w:ascii="Arial" w:hAnsi="Arial" w:cs="Arial"/>
          <w:b w:val="0"/>
          <w:sz w:val="20"/>
          <w:szCs w:val="20"/>
          <w:lang w:val="sr-Latn-RS"/>
        </w:rPr>
        <w:t>a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 на општински пут.</w:t>
      </w:r>
    </w:p>
    <w:p w:rsidR="00376A26" w:rsidRDefault="00376A26" w:rsidP="00376A26">
      <w:pPr>
        <w:ind w:firstLine="720"/>
        <w:jc w:val="both"/>
        <w:rPr>
          <w:rFonts w:ascii="Arial" w:hAnsi="Arial" w:cs="Arial"/>
          <w:b w:val="0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ME"/>
        </w:rPr>
        <w:t>Назив и о</w:t>
      </w:r>
      <w:r>
        <w:rPr>
          <w:rFonts w:ascii="Arial" w:hAnsi="Arial" w:cs="Arial"/>
          <w:sz w:val="20"/>
          <w:szCs w:val="20"/>
          <w:lang w:val="sr-Cyrl-CS"/>
        </w:rPr>
        <w:t xml:space="preserve">знака из општег речника набавке: </w:t>
      </w:r>
      <w:r>
        <w:rPr>
          <w:rFonts w:ascii="Arial" w:hAnsi="Arial" w:cs="Arial"/>
          <w:b w:val="0"/>
          <w:sz w:val="20"/>
          <w:szCs w:val="20"/>
          <w:lang w:val="sr-Cyrl-CS"/>
        </w:rPr>
        <w:t>452331</w:t>
      </w:r>
      <w:r>
        <w:rPr>
          <w:rFonts w:ascii="Arial" w:hAnsi="Arial" w:cs="Arial"/>
          <w:b w:val="0"/>
          <w:sz w:val="20"/>
          <w:szCs w:val="20"/>
          <w:lang w:val="sr-Cyrl-RS"/>
        </w:rPr>
        <w:t>20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- радови на </w:t>
      </w:r>
      <w:r>
        <w:rPr>
          <w:rFonts w:ascii="Arial" w:hAnsi="Arial" w:cs="Arial"/>
          <w:b w:val="0"/>
          <w:sz w:val="20"/>
          <w:szCs w:val="20"/>
          <w:lang w:val="sr-Cyrl-RS"/>
        </w:rPr>
        <w:t>изградњи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 путева.</w:t>
      </w:r>
    </w:p>
    <w:p w:rsidR="00376A26" w:rsidRDefault="00376A26" w:rsidP="00376A26">
      <w:pPr>
        <w:jc w:val="both"/>
        <w:rPr>
          <w:rFonts w:ascii="Arial" w:hAnsi="Arial" w:cs="Arial"/>
          <w:b w:val="0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ab/>
      </w:r>
    </w:p>
    <w:p w:rsidR="00376A26" w:rsidRDefault="00376A26" w:rsidP="00376A26">
      <w:pPr>
        <w:jc w:val="both"/>
        <w:rPr>
          <w:rFonts w:ascii="Arial" w:hAnsi="Arial" w:cs="Arial"/>
          <w:b w:val="0"/>
          <w:sz w:val="20"/>
          <w:szCs w:val="20"/>
          <w:lang w:val="sr-Cyrl-RS"/>
        </w:rPr>
      </w:pPr>
    </w:p>
    <w:p w:rsidR="00376A26" w:rsidRDefault="00376A26" w:rsidP="00376A2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ME"/>
        </w:rPr>
        <w:t>1.</w:t>
      </w:r>
      <w:r>
        <w:rPr>
          <w:rFonts w:ascii="Arial" w:hAnsi="Arial" w:cs="Arial"/>
          <w:sz w:val="20"/>
          <w:szCs w:val="20"/>
          <w:lang w:val="sr-Cyrl-CS"/>
        </w:rPr>
        <w:t>4. УСЛОВИ ЗА УЧЕШЋЕ У ПОСТУПКУ</w:t>
      </w:r>
    </w:p>
    <w:p w:rsidR="00376A26" w:rsidRDefault="00376A26" w:rsidP="00376A26">
      <w:pPr>
        <w:spacing w:after="120"/>
        <w:jc w:val="both"/>
        <w:rPr>
          <w:rFonts w:ascii="Arial" w:hAnsi="Arial" w:cs="Arial"/>
          <w:b w:val="0"/>
          <w:sz w:val="20"/>
          <w:szCs w:val="20"/>
          <w:lang w:val="sr-Cyrl-ME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b w:val="0"/>
          <w:sz w:val="20"/>
          <w:szCs w:val="20"/>
          <w:lang w:val="sr-Cyrl-CS"/>
        </w:rPr>
        <w:t>Право учешћа</w:t>
      </w:r>
      <w:r>
        <w:rPr>
          <w:rFonts w:ascii="Arial" w:hAnsi="Arial" w:cs="Arial"/>
          <w:b w:val="0"/>
          <w:sz w:val="20"/>
          <w:szCs w:val="20"/>
          <w:lang w:val="sr-Cyrl-ME"/>
        </w:rPr>
        <w:t xml:space="preserve"> у поступку </w:t>
      </w:r>
      <w:r>
        <w:rPr>
          <w:rFonts w:ascii="Arial" w:hAnsi="Arial" w:cs="Arial"/>
          <w:b w:val="0"/>
          <w:sz w:val="20"/>
          <w:szCs w:val="20"/>
          <w:lang w:val="sr-Cyrl-CS"/>
        </w:rPr>
        <w:t>имају сва заинтересована лица која испуњавају обавезне услове за учешће у поступку јавне набавке, у складу са чланом 75. Закона о јавним набавкама као и додатне услове који су дефинисани у конкурсној документацији а односе се на финансијски, пословни, технички и кадровски капацитет у складу са чланом 76. Закона о јавним набавкама. Испуњеност услова  из члана 75. и 76. доказује се доказује документи</w:t>
      </w:r>
      <w:bookmarkStart w:id="0" w:name="_GoBack"/>
      <w:bookmarkEnd w:id="0"/>
      <w:r>
        <w:rPr>
          <w:rFonts w:ascii="Arial" w:hAnsi="Arial" w:cs="Arial"/>
          <w:b w:val="0"/>
          <w:sz w:val="20"/>
          <w:szCs w:val="20"/>
          <w:lang w:val="sr-Cyrl-CS"/>
        </w:rPr>
        <w:t xml:space="preserve">ма из члана 77. Закона о јавним набавкама која могу бити у неовереним фотокопијама, а у свему у складу са </w:t>
      </w:r>
      <w:r>
        <w:rPr>
          <w:rFonts w:ascii="Arial" w:hAnsi="Arial" w:cs="Arial"/>
          <w:b w:val="0"/>
          <w:sz w:val="20"/>
          <w:szCs w:val="20"/>
          <w:lang w:val="sr-Cyrl-ME"/>
        </w:rPr>
        <w:t xml:space="preserve">упутством из </w:t>
      </w:r>
      <w:r>
        <w:rPr>
          <w:rFonts w:ascii="Arial" w:hAnsi="Arial" w:cs="Arial"/>
          <w:b w:val="0"/>
          <w:sz w:val="20"/>
          <w:szCs w:val="20"/>
          <w:lang w:val="sr-Cyrl-CS"/>
        </w:rPr>
        <w:t>конкурсн</w:t>
      </w:r>
      <w:r>
        <w:rPr>
          <w:rFonts w:ascii="Arial" w:hAnsi="Arial" w:cs="Arial"/>
          <w:b w:val="0"/>
          <w:sz w:val="20"/>
          <w:szCs w:val="20"/>
          <w:lang w:val="sr-Cyrl-ME"/>
        </w:rPr>
        <w:t>е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 документациј</w:t>
      </w:r>
      <w:r>
        <w:rPr>
          <w:rFonts w:ascii="Arial" w:hAnsi="Arial" w:cs="Arial"/>
          <w:b w:val="0"/>
          <w:sz w:val="20"/>
          <w:szCs w:val="20"/>
          <w:lang w:val="sr-Cyrl-ME"/>
        </w:rPr>
        <w:t>е</w:t>
      </w:r>
      <w:r>
        <w:rPr>
          <w:rFonts w:ascii="Arial" w:hAnsi="Arial" w:cs="Arial"/>
          <w:b w:val="0"/>
          <w:sz w:val="20"/>
          <w:szCs w:val="20"/>
          <w:lang w:val="sr-Cyrl-CS"/>
        </w:rPr>
        <w:t>.</w:t>
      </w:r>
    </w:p>
    <w:p w:rsidR="00376A26" w:rsidRDefault="00376A26" w:rsidP="00376A26">
      <w:pPr>
        <w:spacing w:after="120"/>
        <w:jc w:val="both"/>
        <w:rPr>
          <w:rFonts w:ascii="Arial" w:hAnsi="Arial" w:cs="Arial"/>
          <w:b w:val="0"/>
          <w:sz w:val="20"/>
          <w:szCs w:val="20"/>
          <w:lang w:val="sr-Cyrl-CS"/>
        </w:rPr>
      </w:pPr>
      <w:r>
        <w:rPr>
          <w:rFonts w:ascii="Arial" w:hAnsi="Arial" w:cs="Arial"/>
          <w:b w:val="0"/>
          <w:sz w:val="20"/>
          <w:szCs w:val="20"/>
          <w:lang w:val="sr-Cyrl-ME"/>
        </w:rPr>
        <w:tab/>
        <w:t xml:space="preserve"> </w:t>
      </w:r>
      <w:r>
        <w:rPr>
          <w:rFonts w:ascii="Arial" w:hAnsi="Arial" w:cs="Arial"/>
          <w:b w:val="0"/>
          <w:sz w:val="20"/>
          <w:szCs w:val="20"/>
          <w:lang w:val="sr-Cyrl-CS"/>
        </w:rPr>
        <w:tab/>
      </w:r>
    </w:p>
    <w:p w:rsidR="00376A26" w:rsidRDefault="00376A26" w:rsidP="00376A26">
      <w:pPr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ME"/>
        </w:rPr>
        <w:t>1.</w:t>
      </w:r>
      <w:r>
        <w:rPr>
          <w:rFonts w:ascii="Arial" w:hAnsi="Arial" w:cs="Arial"/>
          <w:sz w:val="20"/>
          <w:szCs w:val="20"/>
          <w:lang w:val="sr-Cyrl-CS"/>
        </w:rPr>
        <w:t>5. КРИТЕРИЈУМ ЗА ДОДЕЛУ УГОВОРА</w:t>
      </w:r>
    </w:p>
    <w:p w:rsidR="00376A26" w:rsidRDefault="00376A26" w:rsidP="00376A26">
      <w:pPr>
        <w:ind w:firstLine="720"/>
        <w:jc w:val="both"/>
        <w:rPr>
          <w:rFonts w:ascii="Arial" w:hAnsi="Arial" w:cs="Arial"/>
          <w:b w:val="0"/>
          <w:sz w:val="20"/>
          <w:szCs w:val="20"/>
          <w:lang w:val="sr-Cyrl-CS"/>
        </w:rPr>
      </w:pPr>
    </w:p>
    <w:p w:rsidR="00376A26" w:rsidRDefault="00376A26" w:rsidP="00376A26">
      <w:pPr>
        <w:spacing w:after="120"/>
        <w:ind w:firstLine="720"/>
        <w:jc w:val="both"/>
        <w:rPr>
          <w:rFonts w:ascii="Arial" w:hAnsi="Arial" w:cs="Arial"/>
          <w:b w:val="0"/>
          <w:sz w:val="20"/>
          <w:szCs w:val="20"/>
          <w:lang w:val="sr-Cyrl-CS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 xml:space="preserve">Критеријум за </w:t>
      </w:r>
      <w:r>
        <w:rPr>
          <w:rFonts w:ascii="Arial" w:hAnsi="Arial" w:cs="Arial"/>
          <w:b w:val="0"/>
          <w:sz w:val="20"/>
          <w:szCs w:val="20"/>
          <w:lang w:val="sr-Cyrl-ME"/>
        </w:rPr>
        <w:t xml:space="preserve">доделу уговора </w:t>
      </w:r>
      <w:r>
        <w:rPr>
          <w:rFonts w:ascii="Arial" w:hAnsi="Arial" w:cs="Arial"/>
          <w:b w:val="0"/>
          <w:sz w:val="20"/>
          <w:szCs w:val="20"/>
          <w:lang w:val="sr-Cyrl-CS"/>
        </w:rPr>
        <w:t>је најнижа понуђена цена.</w:t>
      </w:r>
      <w:r>
        <w:rPr>
          <w:rFonts w:ascii="Arial" w:hAnsi="Arial" w:cs="Arial"/>
          <w:b w:val="0"/>
          <w:sz w:val="20"/>
          <w:szCs w:val="20"/>
          <w:lang w:val="sr-Cyrl-CS"/>
        </w:rPr>
        <w:tab/>
      </w:r>
    </w:p>
    <w:p w:rsidR="00376A26" w:rsidRDefault="00376A26" w:rsidP="00376A26">
      <w:pPr>
        <w:jc w:val="both"/>
        <w:rPr>
          <w:rFonts w:ascii="Arial" w:hAnsi="Arial" w:cs="Arial"/>
          <w:b w:val="0"/>
          <w:sz w:val="20"/>
          <w:szCs w:val="20"/>
          <w:lang w:val="sr-Cyrl-CS"/>
        </w:rPr>
      </w:pPr>
    </w:p>
    <w:p w:rsidR="00376A26" w:rsidRDefault="00376A26" w:rsidP="00376A26">
      <w:pPr>
        <w:jc w:val="both"/>
        <w:rPr>
          <w:rFonts w:ascii="Arial" w:hAnsi="Arial" w:cs="Arial"/>
          <w:bCs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ME"/>
        </w:rPr>
        <w:t>1.</w:t>
      </w:r>
      <w:r>
        <w:rPr>
          <w:rFonts w:ascii="Arial" w:hAnsi="Arial" w:cs="Arial"/>
          <w:sz w:val="20"/>
          <w:szCs w:val="20"/>
          <w:lang w:val="sr-Cyrl-CS"/>
        </w:rPr>
        <w:t>6.</w:t>
      </w:r>
      <w:r>
        <w:rPr>
          <w:rFonts w:ascii="Arial" w:hAnsi="Arial" w:cs="Arial"/>
          <w:bCs/>
          <w:color w:val="FF0000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ME"/>
        </w:rPr>
        <w:t>НАЧИН</w:t>
      </w:r>
      <w:r>
        <w:rPr>
          <w:rFonts w:ascii="Arial" w:hAnsi="Arial" w:cs="Arial"/>
          <w:bCs/>
          <w:sz w:val="20"/>
          <w:szCs w:val="20"/>
          <w:lang w:val="sr-Cyrl-CS"/>
        </w:rPr>
        <w:t xml:space="preserve"> ПРЕУЗИМАЊ</w:t>
      </w:r>
      <w:r>
        <w:rPr>
          <w:rFonts w:ascii="Arial" w:hAnsi="Arial" w:cs="Arial"/>
          <w:bCs/>
          <w:sz w:val="20"/>
          <w:szCs w:val="20"/>
          <w:lang w:val="sr-Cyrl-ME"/>
        </w:rPr>
        <w:t>А</w:t>
      </w:r>
      <w:r>
        <w:rPr>
          <w:rFonts w:ascii="Arial" w:hAnsi="Arial" w:cs="Arial"/>
          <w:bCs/>
          <w:sz w:val="20"/>
          <w:szCs w:val="20"/>
          <w:lang w:val="sr-Cyrl-CS"/>
        </w:rPr>
        <w:t xml:space="preserve"> КОНКУРСНЕ ДОКУМЕНТАЦИЈЕ </w:t>
      </w:r>
    </w:p>
    <w:p w:rsidR="00376A26" w:rsidRDefault="00376A26" w:rsidP="00376A26">
      <w:pPr>
        <w:jc w:val="both"/>
        <w:rPr>
          <w:rFonts w:ascii="Arial" w:hAnsi="Arial" w:cs="Arial"/>
          <w:bCs/>
          <w:sz w:val="20"/>
          <w:szCs w:val="20"/>
          <w:lang w:val="sr-Cyrl-CS"/>
        </w:rPr>
      </w:pPr>
    </w:p>
    <w:p w:rsidR="00376A26" w:rsidRDefault="00376A26" w:rsidP="00376A26">
      <w:pPr>
        <w:jc w:val="both"/>
        <w:rPr>
          <w:rFonts w:ascii="Arial" w:hAnsi="Arial" w:cs="Arial"/>
          <w:b w:val="0"/>
          <w:sz w:val="20"/>
          <w:szCs w:val="20"/>
          <w:lang w:val="sr-Latn-RS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ab/>
      </w:r>
      <w:r>
        <w:rPr>
          <w:rFonts w:ascii="Arial" w:hAnsi="Arial" w:cs="Arial"/>
          <w:b w:val="0"/>
          <w:sz w:val="20"/>
          <w:szCs w:val="20"/>
          <w:lang w:val="sr-Cyrl-ME"/>
        </w:rPr>
        <w:t xml:space="preserve">Конкурсна документација може се преузети на Порталу јавних набавки и на интернет страници наручиоца </w:t>
      </w:r>
      <w:hyperlink r:id="rId5" w:history="1">
        <w:r>
          <w:rPr>
            <w:rStyle w:val="Hyperlink"/>
            <w:rFonts w:ascii="Arial" w:hAnsi="Arial" w:cs="Arial"/>
            <w:b w:val="0"/>
            <w:sz w:val="20"/>
            <w:szCs w:val="20"/>
            <w:lang w:val="sr-Latn-RS"/>
          </w:rPr>
          <w:t>www.blace.org.rs</w:t>
        </w:r>
      </w:hyperlink>
      <w:r>
        <w:rPr>
          <w:rFonts w:ascii="Arial" w:hAnsi="Arial" w:cs="Arial"/>
          <w:b w:val="0"/>
          <w:sz w:val="20"/>
          <w:szCs w:val="20"/>
          <w:lang w:val="sr-Latn-RS"/>
        </w:rPr>
        <w:t xml:space="preserve"> од дана објављивања позива за подношење понуда.</w:t>
      </w:r>
    </w:p>
    <w:p w:rsidR="00376A26" w:rsidRDefault="00376A26" w:rsidP="00376A26">
      <w:pPr>
        <w:jc w:val="both"/>
        <w:rPr>
          <w:rFonts w:ascii="Arial" w:hAnsi="Arial" w:cs="Arial"/>
          <w:b w:val="0"/>
          <w:sz w:val="20"/>
          <w:szCs w:val="20"/>
          <w:lang w:val="sr-Cyrl-RS"/>
        </w:rPr>
      </w:pPr>
      <w:r>
        <w:rPr>
          <w:rFonts w:ascii="Arial" w:hAnsi="Arial" w:cs="Arial"/>
          <w:b w:val="0"/>
          <w:sz w:val="20"/>
          <w:szCs w:val="20"/>
          <w:lang w:val="sr-Latn-RS"/>
        </w:rPr>
        <w:tab/>
        <w:t>Конкурсна документација може се преузети лично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 у просторијама Општине Блаце, Карађорђева бр. 4, канцеларија бр. </w:t>
      </w:r>
      <w:r>
        <w:rPr>
          <w:rFonts w:ascii="Arial" w:hAnsi="Arial" w:cs="Arial"/>
          <w:b w:val="0"/>
          <w:sz w:val="20"/>
          <w:szCs w:val="20"/>
          <w:lang w:val="sr-Cyrl-RS"/>
        </w:rPr>
        <w:t>42</w:t>
      </w:r>
      <w:r>
        <w:rPr>
          <w:rFonts w:ascii="Arial" w:hAnsi="Arial" w:cs="Arial"/>
          <w:b w:val="0"/>
          <w:sz w:val="20"/>
          <w:szCs w:val="20"/>
          <w:lang w:val="sr-Cyrl-CS"/>
        </w:rPr>
        <w:t>, сваким радним даном од 8,00 до 15,00 часов</w:t>
      </w:r>
      <w:r>
        <w:rPr>
          <w:rFonts w:ascii="Arial" w:hAnsi="Arial" w:cs="Arial"/>
          <w:b w:val="0"/>
          <w:sz w:val="20"/>
          <w:szCs w:val="20"/>
        </w:rPr>
        <w:t>a</w:t>
      </w:r>
      <w:r>
        <w:rPr>
          <w:rFonts w:ascii="Arial" w:hAnsi="Arial" w:cs="Arial"/>
          <w:b w:val="0"/>
          <w:sz w:val="20"/>
          <w:szCs w:val="20"/>
          <w:lang w:val="sr-Cyrl-CS"/>
        </w:rPr>
        <w:t>.</w:t>
      </w:r>
    </w:p>
    <w:p w:rsidR="00376A26" w:rsidRDefault="00376A26" w:rsidP="00376A26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376A26" w:rsidRDefault="00376A26" w:rsidP="00376A26">
      <w:pPr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ME"/>
        </w:rPr>
        <w:t>1.</w:t>
      </w:r>
      <w:r>
        <w:rPr>
          <w:rFonts w:ascii="Arial" w:hAnsi="Arial" w:cs="Arial"/>
          <w:sz w:val="20"/>
          <w:szCs w:val="20"/>
          <w:lang w:val="sr-Cyrl-CS"/>
        </w:rPr>
        <w:t>7. НАЧИН И МЕСТО ПОДНОШЕЊА ПОНУДА</w:t>
      </w:r>
    </w:p>
    <w:p w:rsidR="00376A26" w:rsidRDefault="00376A26" w:rsidP="00376A26">
      <w:pPr>
        <w:jc w:val="both"/>
        <w:rPr>
          <w:rFonts w:ascii="Arial" w:hAnsi="Arial" w:cs="Arial"/>
          <w:b w:val="0"/>
          <w:sz w:val="20"/>
          <w:szCs w:val="20"/>
          <w:lang w:val="sr-Cyrl-ME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ab/>
      </w:r>
      <w:r>
        <w:rPr>
          <w:rFonts w:ascii="Arial" w:hAnsi="Arial" w:cs="Arial"/>
          <w:b w:val="0"/>
          <w:sz w:val="20"/>
          <w:szCs w:val="20"/>
          <w:lang w:val="sr-Cyrl-ME"/>
        </w:rPr>
        <w:t xml:space="preserve">Понуђачи подносе понуде у складу са конкурсном документацијом и позивом за подношење понуда </w:t>
      </w:r>
      <w:r>
        <w:rPr>
          <w:rFonts w:ascii="Arial" w:hAnsi="Arial" w:cs="Arial"/>
          <w:b w:val="0"/>
          <w:sz w:val="20"/>
          <w:szCs w:val="20"/>
          <w:lang w:val="sr-Cyrl-CS"/>
        </w:rPr>
        <w:t>од дана објављивања „Позива за подношење понуда“  на порталу Управе за јавне набавке, најкасније до 03.11</w:t>
      </w:r>
      <w:r>
        <w:rPr>
          <w:rFonts w:ascii="Arial" w:hAnsi="Arial" w:cs="Arial"/>
          <w:b w:val="0"/>
          <w:sz w:val="20"/>
          <w:szCs w:val="20"/>
          <w:lang w:val="sr-Cyrl-RS"/>
        </w:rPr>
        <w:t>.2015.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 године до 1</w:t>
      </w:r>
      <w:r>
        <w:rPr>
          <w:rFonts w:ascii="Arial" w:hAnsi="Arial" w:cs="Arial"/>
          <w:b w:val="0"/>
          <w:sz w:val="20"/>
          <w:szCs w:val="20"/>
          <w:lang w:val="sr-Cyrl-RS"/>
        </w:rPr>
        <w:t>2</w:t>
      </w:r>
      <w:r>
        <w:rPr>
          <w:rFonts w:ascii="Arial" w:hAnsi="Arial" w:cs="Arial"/>
          <w:b w:val="0"/>
          <w:sz w:val="20"/>
          <w:szCs w:val="20"/>
          <w:lang w:val="sr-Cyrl-CS"/>
        </w:rPr>
        <w:t>,00 часова, без обзира на начин достављања</w:t>
      </w:r>
      <w:r>
        <w:rPr>
          <w:rFonts w:ascii="Arial" w:hAnsi="Arial" w:cs="Arial"/>
          <w:b w:val="0"/>
          <w:sz w:val="20"/>
          <w:szCs w:val="20"/>
          <w:lang w:val="sr-Cyrl-ME"/>
        </w:rPr>
        <w:t>.</w:t>
      </w:r>
    </w:p>
    <w:p w:rsidR="00376A26" w:rsidRDefault="00376A26" w:rsidP="00376A26">
      <w:pPr>
        <w:ind w:firstLine="720"/>
        <w:jc w:val="both"/>
        <w:rPr>
          <w:rFonts w:ascii="Arial" w:hAnsi="Arial" w:cs="Arial"/>
          <w:b w:val="0"/>
          <w:sz w:val="20"/>
          <w:szCs w:val="20"/>
          <w:lang w:val="sr-Cyrl-RS"/>
        </w:rPr>
      </w:pPr>
      <w:r>
        <w:rPr>
          <w:rFonts w:ascii="Arial" w:hAnsi="Arial" w:cs="Arial"/>
          <w:b w:val="0"/>
          <w:sz w:val="20"/>
          <w:szCs w:val="20"/>
          <w:lang w:val="sr-Cyrl-ME"/>
        </w:rPr>
        <w:t xml:space="preserve">Понуда се подноси 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лично </w:t>
      </w:r>
      <w:r>
        <w:rPr>
          <w:rFonts w:ascii="Arial" w:hAnsi="Arial" w:cs="Arial"/>
          <w:b w:val="0"/>
          <w:sz w:val="20"/>
          <w:szCs w:val="20"/>
          <w:lang w:val="sr-Cyrl-ME"/>
        </w:rPr>
        <w:t xml:space="preserve">на писарници Општинске управе Блаце </w:t>
      </w:r>
      <w:r>
        <w:rPr>
          <w:rFonts w:ascii="Arial" w:hAnsi="Arial" w:cs="Arial"/>
          <w:b w:val="0"/>
          <w:sz w:val="20"/>
          <w:szCs w:val="20"/>
          <w:lang w:val="sr-Cyrl-CS"/>
        </w:rPr>
        <w:t>или путем поште на адресу наручиоца – Општин</w:t>
      </w:r>
      <w:r>
        <w:rPr>
          <w:rFonts w:ascii="Arial" w:hAnsi="Arial" w:cs="Arial"/>
          <w:b w:val="0"/>
          <w:sz w:val="20"/>
          <w:szCs w:val="20"/>
          <w:lang w:val="sr-Cyrl-ME"/>
        </w:rPr>
        <w:t>а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 Блаце,  Карађорђева бр.4, 18420 Блаце</w:t>
      </w:r>
      <w:r>
        <w:rPr>
          <w:rFonts w:ascii="Arial" w:hAnsi="Arial" w:cs="Arial"/>
          <w:b w:val="0"/>
          <w:sz w:val="20"/>
          <w:szCs w:val="20"/>
          <w:lang w:val="sr-Cyrl-RS"/>
        </w:rPr>
        <w:t>, сваког радног дана од 8,00 до 15,00 часова.</w:t>
      </w:r>
    </w:p>
    <w:p w:rsidR="00376A26" w:rsidRDefault="00376A26" w:rsidP="00376A26">
      <w:pPr>
        <w:spacing w:line="276" w:lineRule="auto"/>
        <w:ind w:firstLine="720"/>
        <w:rPr>
          <w:rFonts w:ascii="Arial" w:hAnsi="Arial" w:cs="Arial"/>
          <w:b w:val="0"/>
          <w:sz w:val="20"/>
          <w:szCs w:val="20"/>
          <w:lang w:val="sr-Cyrl-ME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 xml:space="preserve">Понуђач је дужан да понуду достави у запечаћеној непровидној коверти са назнаком: </w:t>
      </w:r>
    </w:p>
    <w:p w:rsidR="00376A26" w:rsidRDefault="00376A26" w:rsidP="00376A26">
      <w:pPr>
        <w:jc w:val="both"/>
        <w:rPr>
          <w:rFonts w:ascii="Arial" w:hAnsi="Arial" w:cs="Arial"/>
          <w:b w:val="0"/>
          <w:sz w:val="20"/>
          <w:szCs w:val="20"/>
          <w:lang w:val="sr-Cyrl-ME"/>
        </w:rPr>
      </w:pPr>
      <w:r>
        <w:rPr>
          <w:rFonts w:ascii="Arial" w:hAnsi="Arial" w:cs="Arial"/>
          <w:b w:val="0"/>
          <w:sz w:val="20"/>
          <w:szCs w:val="20"/>
          <w:lang w:val="sr-Cyrl-ME"/>
        </w:rPr>
        <w:lastRenderedPageBreak/>
        <w:t>''Понуда за јавну набавку бр 1.3.1</w:t>
      </w:r>
      <w:r>
        <w:rPr>
          <w:rFonts w:ascii="Arial" w:hAnsi="Arial" w:cs="Arial"/>
          <w:b w:val="0"/>
          <w:sz w:val="20"/>
          <w:szCs w:val="20"/>
          <w:lang w:val="sr-Cyrl-CS"/>
        </w:rPr>
        <w:t>0</w:t>
      </w:r>
      <w:r>
        <w:rPr>
          <w:rFonts w:ascii="Arial" w:hAnsi="Arial" w:cs="Arial"/>
          <w:b w:val="0"/>
          <w:sz w:val="20"/>
          <w:szCs w:val="20"/>
          <w:lang w:val="sr-Cyrl-ME"/>
        </w:rPr>
        <w:t xml:space="preserve">./15 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Изградња и реконструкције ОП14 Барбатовац-Кутловац </w:t>
      </w:r>
      <w:r>
        <w:rPr>
          <w:rFonts w:ascii="Arial" w:hAnsi="Arial" w:cs="Arial"/>
          <w:b w:val="0"/>
          <w:sz w:val="20"/>
          <w:szCs w:val="20"/>
          <w:lang w:val="sr-Cyrl-ME"/>
        </w:rPr>
        <w:t xml:space="preserve"> -НЕ ОТВАРАТИ'''</w:t>
      </w:r>
    </w:p>
    <w:p w:rsidR="00376A26" w:rsidRDefault="00376A26" w:rsidP="00376A26">
      <w:pPr>
        <w:ind w:firstLine="720"/>
        <w:jc w:val="both"/>
        <w:rPr>
          <w:rFonts w:ascii="Arial" w:hAnsi="Arial" w:cs="Arial"/>
          <w:b w:val="0"/>
          <w:sz w:val="20"/>
          <w:szCs w:val="20"/>
          <w:lang w:val="sr-Cyrl-CS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>Понуђач је дужан да на полеђини коверте назначи назив, адресу, телефон и контакт особу.</w:t>
      </w:r>
    </w:p>
    <w:p w:rsidR="00376A26" w:rsidRDefault="00376A26" w:rsidP="00376A26">
      <w:pPr>
        <w:ind w:firstLine="720"/>
        <w:jc w:val="both"/>
        <w:rPr>
          <w:rFonts w:ascii="Arial" w:hAnsi="Arial" w:cs="Arial"/>
          <w:b w:val="0"/>
          <w:sz w:val="20"/>
          <w:szCs w:val="20"/>
          <w:lang w:val="sr-Cyrl-CS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>Понуде које стигну после наведеног рока сматраће се неблаговременим и неће бити  узете у разматрање, исте ће бити враћене понуђачима неотпечаћене.</w:t>
      </w:r>
    </w:p>
    <w:p w:rsidR="00376A26" w:rsidRDefault="00376A26" w:rsidP="00376A2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0"/>
          <w:szCs w:val="20"/>
          <w:lang w:val="sr-Cyrl-CS"/>
        </w:rPr>
      </w:pPr>
    </w:p>
    <w:p w:rsidR="00376A26" w:rsidRDefault="00376A26" w:rsidP="00376A2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0"/>
          <w:szCs w:val="20"/>
          <w:lang w:val="sr-Cyrl-CS"/>
        </w:rPr>
      </w:pPr>
      <w:r>
        <w:rPr>
          <w:rFonts w:ascii="Arial" w:hAnsi="Arial" w:cs="Arial"/>
          <w:bCs/>
          <w:sz w:val="20"/>
          <w:szCs w:val="20"/>
          <w:lang w:val="sr-Cyrl-ME"/>
        </w:rPr>
        <w:t>1.</w:t>
      </w:r>
      <w:r>
        <w:rPr>
          <w:rFonts w:ascii="Arial" w:hAnsi="Arial" w:cs="Arial"/>
          <w:bCs/>
          <w:sz w:val="20"/>
          <w:szCs w:val="20"/>
          <w:lang w:val="sr-Cyrl-CS"/>
        </w:rPr>
        <w:t>8.</w:t>
      </w:r>
      <w:r>
        <w:rPr>
          <w:rFonts w:ascii="Arial" w:hAnsi="Arial" w:cs="Arial"/>
          <w:bCs/>
          <w:color w:val="FF0000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CS"/>
        </w:rPr>
        <w:t>МЕСТО</w:t>
      </w:r>
      <w:r>
        <w:rPr>
          <w:rFonts w:ascii="Arial" w:hAnsi="Arial" w:cs="Arial"/>
          <w:bCs/>
          <w:sz w:val="20"/>
          <w:szCs w:val="20"/>
          <w:lang w:val="sr-Cyrl-ME"/>
        </w:rPr>
        <w:t xml:space="preserve"> И</w:t>
      </w:r>
      <w:r>
        <w:rPr>
          <w:rFonts w:ascii="Arial" w:hAnsi="Arial" w:cs="Arial"/>
          <w:bCs/>
          <w:sz w:val="20"/>
          <w:szCs w:val="20"/>
          <w:lang w:val="sr-Cyrl-CS"/>
        </w:rPr>
        <w:t xml:space="preserve"> ВРЕМЕ </w:t>
      </w:r>
      <w:r>
        <w:rPr>
          <w:rFonts w:ascii="Arial" w:hAnsi="Arial" w:cs="Arial"/>
          <w:bCs/>
          <w:sz w:val="20"/>
          <w:szCs w:val="20"/>
          <w:lang w:val="sr-Cyrl-ME"/>
        </w:rPr>
        <w:t>О</w:t>
      </w:r>
      <w:r>
        <w:rPr>
          <w:rFonts w:ascii="Arial" w:hAnsi="Arial" w:cs="Arial"/>
          <w:bCs/>
          <w:sz w:val="20"/>
          <w:szCs w:val="20"/>
          <w:lang w:val="sr-Cyrl-CS"/>
        </w:rPr>
        <w:t xml:space="preserve">ТВАРАЊА ПОНУДА </w:t>
      </w:r>
    </w:p>
    <w:p w:rsidR="00376A26" w:rsidRDefault="00376A26" w:rsidP="00376A2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0"/>
          <w:szCs w:val="20"/>
          <w:lang w:val="sr-Cyrl-CS"/>
        </w:rPr>
      </w:pPr>
    </w:p>
    <w:p w:rsidR="00376A26" w:rsidRDefault="00376A26" w:rsidP="00376A26">
      <w:pPr>
        <w:jc w:val="both"/>
        <w:rPr>
          <w:rFonts w:ascii="Arial" w:hAnsi="Arial" w:cs="Arial"/>
          <w:b w:val="0"/>
          <w:sz w:val="20"/>
          <w:szCs w:val="20"/>
          <w:lang w:val="sr-Cyrl-RS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ab/>
      </w:r>
      <w:r>
        <w:rPr>
          <w:rFonts w:ascii="Arial" w:hAnsi="Arial" w:cs="Arial"/>
          <w:b w:val="0"/>
          <w:sz w:val="20"/>
          <w:szCs w:val="20"/>
          <w:lang w:val="sr-Cyrl-ME"/>
        </w:rPr>
        <w:t>О</w:t>
      </w:r>
      <w:r>
        <w:rPr>
          <w:rFonts w:ascii="Arial" w:hAnsi="Arial" w:cs="Arial"/>
          <w:b w:val="0"/>
          <w:sz w:val="20"/>
          <w:szCs w:val="20"/>
          <w:lang w:val="sr-Cyrl-CS"/>
        </w:rPr>
        <w:t>тварање понуда ће се обави</w:t>
      </w:r>
      <w:r>
        <w:rPr>
          <w:rFonts w:ascii="Arial" w:hAnsi="Arial" w:cs="Arial"/>
          <w:b w:val="0"/>
          <w:sz w:val="20"/>
          <w:szCs w:val="20"/>
          <w:lang w:val="sr-Cyrl-RS"/>
        </w:rPr>
        <w:t>ти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 по истеку рока за достављање понуда у просторијама Општинске управе </w:t>
      </w:r>
      <w:r>
        <w:rPr>
          <w:rFonts w:ascii="Arial" w:hAnsi="Arial" w:cs="Arial"/>
          <w:b w:val="0"/>
          <w:sz w:val="20"/>
          <w:szCs w:val="20"/>
          <w:lang w:val="sr-Cyrl-ME"/>
        </w:rPr>
        <w:t>О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пштине Блаце, односно дана </w:t>
      </w:r>
      <w:r>
        <w:rPr>
          <w:rFonts w:ascii="Arial" w:hAnsi="Arial" w:cs="Arial"/>
          <w:b w:val="0"/>
          <w:sz w:val="20"/>
          <w:szCs w:val="20"/>
          <w:lang w:val="sr-Cyrl-ME"/>
        </w:rPr>
        <w:t xml:space="preserve"> </w:t>
      </w:r>
      <w:r>
        <w:rPr>
          <w:rFonts w:ascii="Arial" w:hAnsi="Arial" w:cs="Arial"/>
          <w:b w:val="0"/>
          <w:sz w:val="20"/>
          <w:szCs w:val="20"/>
          <w:lang w:val="sr-Cyrl-CS"/>
        </w:rPr>
        <w:t>03.11</w:t>
      </w:r>
      <w:r>
        <w:rPr>
          <w:rFonts w:ascii="Arial" w:hAnsi="Arial" w:cs="Arial"/>
          <w:b w:val="0"/>
          <w:sz w:val="20"/>
          <w:szCs w:val="20"/>
          <w:lang w:val="sr-Cyrl-RS"/>
        </w:rPr>
        <w:t xml:space="preserve">.2015 </w:t>
      </w:r>
      <w:r>
        <w:rPr>
          <w:rFonts w:ascii="Arial" w:hAnsi="Arial" w:cs="Arial"/>
          <w:b w:val="0"/>
          <w:sz w:val="20"/>
          <w:szCs w:val="20"/>
          <w:lang w:val="sr-Cyrl-CS"/>
        </w:rPr>
        <w:t>године у 1</w:t>
      </w:r>
      <w:r>
        <w:rPr>
          <w:rFonts w:ascii="Arial" w:hAnsi="Arial" w:cs="Arial"/>
          <w:b w:val="0"/>
          <w:sz w:val="20"/>
          <w:szCs w:val="20"/>
          <w:lang w:val="sr-Cyrl-RS"/>
        </w:rPr>
        <w:t>2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,30 часова. </w:t>
      </w:r>
    </w:p>
    <w:p w:rsidR="00376A26" w:rsidRDefault="00376A26" w:rsidP="00376A26">
      <w:pPr>
        <w:ind w:firstLine="720"/>
        <w:jc w:val="both"/>
        <w:rPr>
          <w:rFonts w:ascii="Arial" w:hAnsi="Arial" w:cs="Arial"/>
          <w:color w:val="000000"/>
          <w:sz w:val="20"/>
          <w:szCs w:val="20"/>
          <w:lang w:val="sr-Cyrl-RS"/>
        </w:rPr>
      </w:pPr>
      <w:r>
        <w:rPr>
          <w:rFonts w:ascii="Arial" w:hAnsi="Arial" w:cs="Arial"/>
          <w:b w:val="0"/>
          <w:color w:val="000000"/>
          <w:sz w:val="20"/>
          <w:szCs w:val="20"/>
          <w:lang w:val="sr-Cyrl-RS"/>
        </w:rPr>
        <w:t>Отварање понуда је јавно и истом могу присуствовати сва заинтересована лица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.</w:t>
      </w:r>
    </w:p>
    <w:p w:rsidR="00376A26" w:rsidRDefault="00376A26" w:rsidP="00376A26">
      <w:pPr>
        <w:ind w:firstLine="720"/>
        <w:jc w:val="both"/>
        <w:rPr>
          <w:b w:val="0"/>
          <w:color w:val="000000"/>
          <w:lang w:val="sr-Cyrl-CS"/>
        </w:rPr>
      </w:pPr>
      <w:r>
        <w:rPr>
          <w:rFonts w:ascii="Arial" w:hAnsi="Arial" w:cs="Arial"/>
          <w:b w:val="0"/>
          <w:color w:val="000000"/>
          <w:sz w:val="20"/>
          <w:szCs w:val="20"/>
          <w:lang w:val="sr-Cyrl-CS"/>
        </w:rPr>
        <w:t>У поступку отварања понуда могу учествовати овлашћени представници понуђача који су дужни да пре почетка отварања понуда, Комисији за јавну набавку доставе потписано, оверено и заведено „Овлашћење или пуномоћје за учествовање у поступку отварања понуда“</w:t>
      </w:r>
      <w:r>
        <w:rPr>
          <w:rFonts w:ascii="Arial" w:hAnsi="Arial" w:cs="Arial"/>
          <w:b w:val="0"/>
          <w:color w:val="000000"/>
          <w:sz w:val="20"/>
          <w:szCs w:val="20"/>
          <w:lang w:val="sr-Cyrl-RS"/>
        </w:rPr>
        <w:t>, а власник правног лица доставиће доказ о власништву (извод из Агенције за привредне регистре којим доказује власништво).</w:t>
      </w:r>
      <w:r>
        <w:rPr>
          <w:rFonts w:ascii="Arial" w:hAnsi="Arial" w:cs="Arial"/>
          <w:b w:val="0"/>
          <w:color w:val="000000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b w:val="0"/>
          <w:color w:val="000000"/>
          <w:sz w:val="20"/>
          <w:szCs w:val="20"/>
          <w:lang w:val="sr-Cyrl-CS"/>
        </w:rPr>
        <w:tab/>
      </w:r>
      <w:r>
        <w:rPr>
          <w:b w:val="0"/>
          <w:color w:val="000000"/>
          <w:lang w:val="sr-Cyrl-CS"/>
        </w:rPr>
        <w:t xml:space="preserve"> </w:t>
      </w:r>
    </w:p>
    <w:p w:rsidR="00376A26" w:rsidRDefault="00376A26" w:rsidP="00376A26">
      <w:pPr>
        <w:spacing w:after="120"/>
        <w:jc w:val="both"/>
        <w:rPr>
          <w:rFonts w:ascii="Arial" w:hAnsi="Arial" w:cs="Arial"/>
          <w:b w:val="0"/>
          <w:sz w:val="20"/>
          <w:szCs w:val="20"/>
          <w:lang w:val="sr-Cyrl-RS"/>
        </w:rPr>
      </w:pPr>
    </w:p>
    <w:p w:rsidR="00376A26" w:rsidRDefault="00376A26" w:rsidP="00376A26">
      <w:pPr>
        <w:ind w:firstLine="720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ME"/>
        </w:rPr>
        <w:t>1.</w:t>
      </w:r>
      <w:r>
        <w:rPr>
          <w:rFonts w:ascii="Arial" w:hAnsi="Arial" w:cs="Arial"/>
          <w:sz w:val="20"/>
          <w:szCs w:val="20"/>
          <w:lang w:val="sr-Cyrl-CS"/>
        </w:rPr>
        <w:t>9. РОК ЗА ДОНОШЕЊЕ ОДЛУКЕ</w:t>
      </w:r>
    </w:p>
    <w:p w:rsidR="00376A26" w:rsidRDefault="00376A26" w:rsidP="00376A26">
      <w:pPr>
        <w:jc w:val="both"/>
        <w:rPr>
          <w:rFonts w:ascii="Arial" w:hAnsi="Arial" w:cs="Arial"/>
          <w:b w:val="0"/>
          <w:sz w:val="20"/>
          <w:szCs w:val="20"/>
          <w:lang w:val="sr-Cyrl-CS"/>
        </w:rPr>
      </w:pPr>
    </w:p>
    <w:p w:rsidR="00376A26" w:rsidRDefault="00376A26" w:rsidP="00376A26">
      <w:pPr>
        <w:tabs>
          <w:tab w:val="left" w:pos="723"/>
        </w:tabs>
        <w:jc w:val="both"/>
        <w:rPr>
          <w:rFonts w:ascii="Arial" w:hAnsi="Arial" w:cs="Arial"/>
          <w:b w:val="0"/>
          <w:sz w:val="20"/>
          <w:szCs w:val="20"/>
          <w:lang w:val="sr-Cyrl-CS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ab/>
        <w:t xml:space="preserve">Одлуку о </w:t>
      </w:r>
      <w:r>
        <w:rPr>
          <w:rFonts w:ascii="Arial" w:hAnsi="Arial" w:cs="Arial"/>
          <w:b w:val="0"/>
          <w:sz w:val="20"/>
          <w:szCs w:val="20"/>
          <w:lang w:val="sr-Cyrl-RS"/>
        </w:rPr>
        <w:t>додели уговора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 наручилац ће донети у року од </w:t>
      </w:r>
      <w:r>
        <w:rPr>
          <w:rFonts w:ascii="Arial" w:hAnsi="Arial" w:cs="Arial"/>
          <w:b w:val="0"/>
          <w:sz w:val="20"/>
          <w:szCs w:val="20"/>
          <w:lang w:val="sr-Cyrl-RS"/>
        </w:rPr>
        <w:t>20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 дана од дана отварања понуда, а </w:t>
      </w:r>
      <w:r>
        <w:rPr>
          <w:rFonts w:ascii="Arial" w:hAnsi="Arial" w:cs="Arial"/>
          <w:b w:val="0"/>
          <w:sz w:val="20"/>
          <w:szCs w:val="20"/>
          <w:lang w:val="sr-Cyrl-RS"/>
        </w:rPr>
        <w:t>објавиће је на Порталу јавних набавки и на својој интернет страници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 у року од 3 дана од дана доношења, сагласно члану 108. Закона о јавним набавкама ("Службени гласник РС", бр. 124/12</w:t>
      </w:r>
      <w:r>
        <w:rPr>
          <w:rFonts w:ascii="Arial" w:hAnsi="Arial" w:cs="Arial"/>
          <w:b w:val="0"/>
          <w:sz w:val="20"/>
          <w:szCs w:val="20"/>
          <w:lang w:val="sr-Cyrl-RS"/>
        </w:rPr>
        <w:t>, 14/15 и 68/15</w:t>
      </w:r>
      <w:r>
        <w:rPr>
          <w:rFonts w:ascii="Arial" w:hAnsi="Arial" w:cs="Arial"/>
          <w:b w:val="0"/>
          <w:sz w:val="20"/>
          <w:szCs w:val="20"/>
          <w:lang w:val="sr-Cyrl-CS"/>
        </w:rPr>
        <w:t>).</w:t>
      </w:r>
    </w:p>
    <w:p w:rsidR="00376A26" w:rsidRDefault="00376A26" w:rsidP="00376A26">
      <w:pPr>
        <w:ind w:firstLine="720"/>
        <w:jc w:val="both"/>
        <w:rPr>
          <w:rFonts w:ascii="Arial" w:hAnsi="Arial" w:cs="Arial"/>
          <w:b w:val="0"/>
          <w:sz w:val="20"/>
          <w:szCs w:val="20"/>
          <w:lang w:val="sr-Cyrl-CS"/>
        </w:rPr>
      </w:pPr>
    </w:p>
    <w:p w:rsidR="00376A26" w:rsidRDefault="00376A26" w:rsidP="00376A26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ME"/>
        </w:rPr>
        <w:t>1.</w:t>
      </w:r>
      <w:r>
        <w:rPr>
          <w:rFonts w:ascii="Arial" w:hAnsi="Arial" w:cs="Arial"/>
          <w:sz w:val="20"/>
          <w:szCs w:val="20"/>
          <w:lang w:val="sr-Cyrl-CS"/>
        </w:rPr>
        <w:t>10. ЛИЦЕ ЗА КОНТАКТ</w:t>
      </w:r>
    </w:p>
    <w:p w:rsidR="00376A26" w:rsidRDefault="00376A26" w:rsidP="00376A26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376A26" w:rsidRDefault="00376A26" w:rsidP="00376A26">
      <w:pPr>
        <w:ind w:firstLine="720"/>
        <w:jc w:val="both"/>
        <w:rPr>
          <w:rFonts w:ascii="Arial" w:hAnsi="Arial" w:cs="Arial"/>
          <w:b w:val="0"/>
          <w:sz w:val="20"/>
          <w:szCs w:val="20"/>
          <w:lang w:val="sr-Cyrl-CS"/>
        </w:rPr>
      </w:pPr>
      <w:r>
        <w:rPr>
          <w:rFonts w:ascii="Arial" w:hAnsi="Arial" w:cs="Arial"/>
          <w:b w:val="0"/>
          <w:sz w:val="20"/>
          <w:szCs w:val="20"/>
          <w:lang w:val="sr-Cyrl-CS"/>
        </w:rPr>
        <w:t>Особе за контакт су</w:t>
      </w:r>
      <w:r>
        <w:rPr>
          <w:rFonts w:ascii="Arial" w:hAnsi="Arial" w:cs="Arial"/>
          <w:b w:val="0"/>
          <w:sz w:val="20"/>
          <w:szCs w:val="20"/>
          <w:lang w:val="sr-Cyrl-RS"/>
        </w:rPr>
        <w:t xml:space="preserve"> Гордана Китановић</w:t>
      </w:r>
      <w:r>
        <w:rPr>
          <w:rFonts w:ascii="Arial" w:hAnsi="Arial" w:cs="Arial"/>
          <w:b w:val="0"/>
          <w:sz w:val="20"/>
          <w:szCs w:val="20"/>
          <w:lang w:val="sr-Cyrl-CS"/>
        </w:rPr>
        <w:t>, т</w:t>
      </w:r>
      <w:r>
        <w:rPr>
          <w:rFonts w:ascii="Arial" w:hAnsi="Arial" w:cs="Arial"/>
          <w:b w:val="0"/>
          <w:sz w:val="20"/>
          <w:szCs w:val="20"/>
        </w:rPr>
        <w:t>e</w:t>
      </w:r>
      <w:r>
        <w:rPr>
          <w:rFonts w:ascii="Arial" w:hAnsi="Arial" w:cs="Arial"/>
          <w:b w:val="0"/>
          <w:sz w:val="20"/>
          <w:szCs w:val="20"/>
          <w:lang w:val="sr-Cyrl-CS"/>
        </w:rPr>
        <w:t>л</w:t>
      </w:r>
      <w:r>
        <w:rPr>
          <w:rFonts w:ascii="Arial" w:hAnsi="Arial" w:cs="Arial"/>
          <w:b w:val="0"/>
          <w:sz w:val="20"/>
          <w:szCs w:val="20"/>
        </w:rPr>
        <w:t>e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фон:027/371-678 е-пошта: </w:t>
      </w:r>
      <w:hyperlink r:id="rId6" w:history="1">
        <w:r>
          <w:rPr>
            <w:rStyle w:val="Hyperlink"/>
            <w:rFonts w:ascii="Arial" w:hAnsi="Arial" w:cs="Arial"/>
            <w:b w:val="0"/>
            <w:sz w:val="20"/>
            <w:szCs w:val="20"/>
            <w:lang w:val="sr-Latn-RS"/>
          </w:rPr>
          <w:t>gordana.kitanovic@blace.org.rs</w:t>
        </w:r>
      </w:hyperlink>
      <w:r>
        <w:rPr>
          <w:rFonts w:ascii="Arial" w:hAnsi="Arial" w:cs="Arial"/>
          <w:b w:val="0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 w:val="0"/>
          <w:sz w:val="20"/>
          <w:szCs w:val="20"/>
          <w:lang w:val="sr-Cyrl-CS"/>
        </w:rPr>
        <w:t>и</w:t>
      </w:r>
      <w:r>
        <w:rPr>
          <w:rFonts w:ascii="Arial" w:hAnsi="Arial" w:cs="Arial"/>
          <w:b w:val="0"/>
          <w:sz w:val="20"/>
          <w:szCs w:val="20"/>
          <w:lang w:val="sr-Cyrl-RS"/>
        </w:rPr>
        <w:t xml:space="preserve"> Јасмина Ђошић, телефон:027/371-</w:t>
      </w:r>
      <w:r>
        <w:rPr>
          <w:rFonts w:ascii="Arial" w:hAnsi="Arial" w:cs="Arial"/>
          <w:b w:val="0"/>
          <w:sz w:val="20"/>
          <w:szCs w:val="20"/>
          <w:lang w:val="sr-Cyrl-CS"/>
        </w:rPr>
        <w:t>669</w:t>
      </w:r>
      <w:r>
        <w:rPr>
          <w:rFonts w:ascii="Arial" w:hAnsi="Arial" w:cs="Arial"/>
          <w:b w:val="0"/>
          <w:sz w:val="20"/>
          <w:szCs w:val="20"/>
          <w:lang w:val="sr-Cyrl-RS"/>
        </w:rPr>
        <w:t>,</w:t>
      </w:r>
      <w:r>
        <w:rPr>
          <w:rFonts w:ascii="Arial" w:hAnsi="Arial" w:cs="Arial"/>
          <w:b w:val="0"/>
          <w:sz w:val="20"/>
          <w:szCs w:val="20"/>
          <w:lang w:val="sr-Cyrl-CS"/>
        </w:rPr>
        <w:t xml:space="preserve"> е-пошта: </w:t>
      </w:r>
      <w:hyperlink r:id="rId7" w:history="1">
        <w:r>
          <w:rPr>
            <w:rStyle w:val="Hyperlink"/>
            <w:rFonts w:ascii="Arial" w:hAnsi="Arial" w:cs="Arial"/>
            <w:b w:val="0"/>
            <w:sz w:val="20"/>
            <w:szCs w:val="20"/>
          </w:rPr>
          <w:t>oublace</w:t>
        </w:r>
        <w:r>
          <w:rPr>
            <w:rStyle w:val="Hyperlink"/>
            <w:rFonts w:ascii="Arial" w:hAnsi="Arial" w:cs="Arial"/>
            <w:b w:val="0"/>
            <w:sz w:val="20"/>
            <w:szCs w:val="20"/>
            <w:lang w:val="sr-Cyrl-CS"/>
          </w:rPr>
          <w:t>@</w:t>
        </w:r>
        <w:r>
          <w:rPr>
            <w:rStyle w:val="Hyperlink"/>
            <w:rFonts w:ascii="Arial" w:hAnsi="Arial" w:cs="Arial"/>
            <w:b w:val="0"/>
            <w:sz w:val="20"/>
            <w:szCs w:val="20"/>
          </w:rPr>
          <w:t>blace</w:t>
        </w:r>
        <w:r>
          <w:rPr>
            <w:rStyle w:val="Hyperlink"/>
            <w:rFonts w:ascii="Arial" w:hAnsi="Arial" w:cs="Arial"/>
            <w:b w:val="0"/>
            <w:sz w:val="20"/>
            <w:szCs w:val="20"/>
            <w:lang w:val="sr-Cyrl-CS"/>
          </w:rPr>
          <w:t>.</w:t>
        </w:r>
        <w:r>
          <w:rPr>
            <w:rStyle w:val="Hyperlink"/>
            <w:rFonts w:ascii="Arial" w:hAnsi="Arial" w:cs="Arial"/>
            <w:b w:val="0"/>
            <w:sz w:val="20"/>
            <w:szCs w:val="20"/>
          </w:rPr>
          <w:t>org</w:t>
        </w:r>
        <w:r>
          <w:rPr>
            <w:rStyle w:val="Hyperlink"/>
            <w:rFonts w:ascii="Arial" w:hAnsi="Arial" w:cs="Arial"/>
            <w:b w:val="0"/>
            <w:sz w:val="20"/>
            <w:szCs w:val="20"/>
            <w:lang w:val="sr-Cyrl-CS"/>
          </w:rPr>
          <w:t>.</w:t>
        </w:r>
        <w:r>
          <w:rPr>
            <w:rStyle w:val="Hyperlink"/>
            <w:rFonts w:ascii="Arial" w:hAnsi="Arial" w:cs="Arial"/>
            <w:b w:val="0"/>
            <w:sz w:val="20"/>
            <w:szCs w:val="20"/>
          </w:rPr>
          <w:t>rs</w:t>
        </w:r>
      </w:hyperlink>
      <w:r>
        <w:rPr>
          <w:rFonts w:ascii="Arial" w:hAnsi="Arial" w:cs="Arial"/>
          <w:b w:val="0"/>
          <w:sz w:val="20"/>
          <w:szCs w:val="20"/>
          <w:lang w:val="sr-Cyrl-CS"/>
        </w:rPr>
        <w:t xml:space="preserve"> , сваког радног дана у времену од 08,00 до 15,00 часова.</w:t>
      </w:r>
    </w:p>
    <w:p w:rsidR="00376A26" w:rsidRDefault="00376A26" w:rsidP="00376A2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sr-Cyrl-CS"/>
        </w:rPr>
      </w:pPr>
    </w:p>
    <w:p w:rsidR="00D877A5" w:rsidRDefault="00D877A5"/>
    <w:sectPr w:rsidR="00D87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66"/>
    <w:rsid w:val="00007066"/>
    <w:rsid w:val="00376A26"/>
    <w:rsid w:val="003A34E5"/>
    <w:rsid w:val="00D8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A2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76A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A2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76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blace@blace.org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dana.kitanovic@blace.org.rs" TargetMode="External"/><Relationship Id="rId5" Type="http://schemas.openxmlformats.org/officeDocument/2006/relationships/hyperlink" Target="http://www.blace.org.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2015-10-03T16:30:00Z</dcterms:created>
  <dcterms:modified xsi:type="dcterms:W3CDTF">2015-10-03T16:35:00Z</dcterms:modified>
</cp:coreProperties>
</file>