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E3" w:rsidRPr="00B42AEC" w:rsidRDefault="00CD27E3" w:rsidP="00CD27E3">
      <w:pPr>
        <w:shd w:val="clear" w:color="auto" w:fill="B8CCE4"/>
        <w:suppressAutoHyphens/>
        <w:spacing w:after="0" w:line="100" w:lineRule="atLeast"/>
        <w:jc w:val="center"/>
        <w:rPr>
          <w:rFonts w:asciiTheme="minorHAnsi" w:eastAsia="Arial Unicode MS" w:hAnsiTheme="minorHAnsi" w:cstheme="minorHAnsi"/>
          <w:b/>
          <w:bCs/>
          <w:i/>
          <w:iCs/>
          <w:kern w:val="2"/>
          <w:lang w:val="sr-Cyrl-CS" w:eastAsia="ar-SA"/>
        </w:rPr>
      </w:pPr>
      <w:r w:rsidRPr="00B42AEC">
        <w:rPr>
          <w:rFonts w:asciiTheme="minorHAnsi" w:eastAsia="Arial Unicode MS" w:hAnsiTheme="minorHAnsi" w:cstheme="minorHAnsi"/>
          <w:b/>
          <w:bCs/>
          <w:i/>
          <w:iCs/>
          <w:kern w:val="2"/>
          <w:lang w:val="sr-Cyrl-CS" w:eastAsia="ar-SA"/>
        </w:rPr>
        <w:t xml:space="preserve">ОБРАЗАЦ СТРУКТУРЕ ЦЕНЕ </w:t>
      </w:r>
    </w:p>
    <w:p w:rsidR="00CD27E3" w:rsidRPr="00B42AEC" w:rsidRDefault="00CD27E3" w:rsidP="00CD27E3">
      <w:pPr>
        <w:suppressAutoHyphens/>
        <w:spacing w:after="0" w:line="100" w:lineRule="atLeast"/>
        <w:jc w:val="right"/>
        <w:rPr>
          <w:rFonts w:asciiTheme="minorHAnsi" w:eastAsia="Arial Unicode MS" w:hAnsiTheme="minorHAnsi" w:cstheme="minorHAnsi"/>
          <w:bCs/>
          <w:color w:val="000000"/>
          <w:kern w:val="2"/>
          <w:lang w:val="sr-Cyrl-RS" w:eastAsia="ar-SA"/>
        </w:rPr>
      </w:pPr>
    </w:p>
    <w:p w:rsidR="00CD27E3" w:rsidRPr="00B42AEC" w:rsidRDefault="00CD27E3" w:rsidP="00CD27E3">
      <w:pPr>
        <w:suppressAutoHyphens/>
        <w:spacing w:after="0" w:line="100" w:lineRule="atLeast"/>
        <w:jc w:val="right"/>
        <w:rPr>
          <w:rFonts w:asciiTheme="minorHAnsi" w:eastAsia="TimesNewRomanPSMT" w:hAnsiTheme="minorHAnsi" w:cstheme="minorHAnsi"/>
          <w:b/>
          <w:bCs/>
          <w:kern w:val="2"/>
        </w:rPr>
      </w:pPr>
    </w:p>
    <w:p w:rsidR="00CD27E3" w:rsidRPr="00B42AEC" w:rsidRDefault="00CD27E3" w:rsidP="00CD27E3">
      <w:pPr>
        <w:suppressAutoHyphens/>
        <w:spacing w:after="0" w:line="100" w:lineRule="atLeast"/>
        <w:rPr>
          <w:rFonts w:asciiTheme="minorHAnsi" w:eastAsia="TimesNewRomanPSMT" w:hAnsiTheme="minorHAnsi" w:cstheme="minorHAnsi"/>
          <w:b/>
          <w:bCs/>
          <w:kern w:val="2"/>
          <w:lang w:val="sr-Cyrl-RS"/>
        </w:rPr>
      </w:pPr>
      <w:r w:rsidRPr="00B42AEC">
        <w:rPr>
          <w:rFonts w:asciiTheme="minorHAnsi" w:eastAsia="TimesNewRomanPSMT" w:hAnsiTheme="minorHAnsi" w:cstheme="minorHAnsi"/>
          <w:b/>
          <w:bCs/>
          <w:kern w:val="2"/>
        </w:rPr>
        <w:t>ОПИС ПРЕДМЕТА НАБАВКЕ:</w:t>
      </w:r>
    </w:p>
    <w:p w:rsidR="00CD27E3" w:rsidRPr="00B42AEC" w:rsidRDefault="00CD27E3" w:rsidP="00CD27E3">
      <w:pPr>
        <w:suppressAutoHyphens/>
        <w:spacing w:after="0" w:line="100" w:lineRule="atLeast"/>
        <w:rPr>
          <w:rFonts w:asciiTheme="minorHAnsi" w:hAnsiTheme="minorHAnsi" w:cstheme="minorHAnsi"/>
          <w:b/>
          <w:bCs/>
          <w:lang w:val="sr-Cyrl-RS" w:eastAsia="sr-Cyrl-CS"/>
        </w:rPr>
      </w:pPr>
      <w:r w:rsidRPr="00B42AEC">
        <w:rPr>
          <w:rFonts w:asciiTheme="minorHAnsi" w:eastAsia="TimesNewRomanPSMT" w:hAnsiTheme="minorHAnsi" w:cstheme="minorHAnsi"/>
          <w:b/>
          <w:bCs/>
          <w:kern w:val="2"/>
        </w:rPr>
        <w:t xml:space="preserve"> </w:t>
      </w:r>
      <w:r w:rsidRPr="00B42AEC">
        <w:rPr>
          <w:rFonts w:asciiTheme="minorHAnsi" w:eastAsia="TimesNewRomanPSMT" w:hAnsiTheme="minorHAnsi" w:cstheme="minorHAnsi"/>
          <w:b/>
          <w:bCs/>
          <w:kern w:val="2"/>
          <w:lang w:val="sr-Cyrl-CS"/>
        </w:rPr>
        <w:t xml:space="preserve"> </w:t>
      </w:r>
      <w:r w:rsidRPr="00B42AEC">
        <w:rPr>
          <w:rFonts w:asciiTheme="minorHAnsi" w:hAnsiTheme="minorHAnsi" w:cstheme="minorHAnsi"/>
          <w:b/>
          <w:bCs/>
          <w:kern w:val="2"/>
          <w:lang w:val="sr-Cyrl-CS"/>
        </w:rPr>
        <w:t>Пружање услуге социјалне заштите –</w:t>
      </w:r>
      <w:r w:rsidR="00040781" w:rsidRPr="00B42AEC">
        <w:rPr>
          <w:rFonts w:asciiTheme="minorHAnsi" w:hAnsiTheme="minorHAnsi" w:cstheme="minorHAnsi"/>
          <w:b/>
          <w:bCs/>
          <w:kern w:val="2"/>
          <w:lang w:val="sr-Cyrl-RS"/>
        </w:rPr>
        <w:t>„</w:t>
      </w:r>
      <w:r w:rsidRPr="00B42AEC">
        <w:rPr>
          <w:rFonts w:asciiTheme="minorHAnsi" w:hAnsiTheme="minorHAnsi" w:cstheme="minorHAnsi"/>
          <w:b/>
          <w:bCs/>
          <w:kern w:val="2"/>
          <w:lang w:val="sr-Cyrl-CS"/>
        </w:rPr>
        <w:t>Помоћ у кући одраслим, старим и инвалидним лицима</w:t>
      </w:r>
      <w:r w:rsidR="00040781" w:rsidRPr="00B42AEC">
        <w:rPr>
          <w:rFonts w:asciiTheme="minorHAnsi" w:hAnsiTheme="minorHAnsi" w:cstheme="minorHAnsi"/>
          <w:b/>
          <w:bCs/>
          <w:kern w:val="2"/>
          <w:lang w:val="sr-Cyrl-CS"/>
        </w:rPr>
        <w:t>“,</w:t>
      </w:r>
      <w:r w:rsidRPr="00B42AEC">
        <w:rPr>
          <w:rFonts w:asciiTheme="minorHAnsi" w:hAnsiTheme="minorHAnsi" w:cstheme="minorHAnsi"/>
          <w:b/>
          <w:bCs/>
          <w:kern w:val="2"/>
          <w:lang w:val="sr-Cyrl-CS"/>
        </w:rPr>
        <w:t xml:space="preserve"> </w:t>
      </w:r>
      <w:r w:rsidRPr="00B42AEC">
        <w:rPr>
          <w:rFonts w:asciiTheme="minorHAnsi" w:eastAsia="TimesNewRomanPSMT" w:hAnsiTheme="minorHAnsi" w:cstheme="minorHAnsi"/>
          <w:bCs/>
        </w:rPr>
        <w:t>ЈН</w:t>
      </w:r>
      <w:r w:rsidRPr="00B42AEC">
        <w:rPr>
          <w:rFonts w:asciiTheme="minorHAnsi" w:eastAsia="TimesNewRomanPSMT" w:hAnsiTheme="minorHAnsi" w:cstheme="minorHAnsi"/>
          <w:bCs/>
          <w:lang w:val="sr-Cyrl-RS"/>
        </w:rPr>
        <w:t xml:space="preserve"> </w:t>
      </w:r>
      <w:r w:rsidRPr="00B42AEC">
        <w:rPr>
          <w:rFonts w:asciiTheme="minorHAnsi" w:hAnsiTheme="minorHAnsi" w:cstheme="minorHAnsi"/>
          <w:b/>
          <w:bCs/>
          <w:lang w:val="sr-Cyrl-RS" w:eastAsia="sr-Cyrl-CS"/>
        </w:rPr>
        <w:t>бр.__________________</w:t>
      </w:r>
    </w:p>
    <w:p w:rsidR="00CD27E3" w:rsidRPr="00CD27E3" w:rsidRDefault="00CD27E3" w:rsidP="00CD27E3">
      <w:pPr>
        <w:suppressAutoHyphens/>
        <w:spacing w:after="0" w:line="100" w:lineRule="atLeast"/>
        <w:rPr>
          <w:rFonts w:ascii="Cambria" w:eastAsia="Arial Unicode MS" w:hAnsi="Cambria" w:cs="Arial"/>
          <w:iCs/>
          <w:kern w:val="2"/>
          <w:lang w:eastAsia="ar-SA"/>
        </w:rPr>
      </w:pPr>
    </w:p>
    <w:tbl>
      <w:tblPr>
        <w:tblW w:w="110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2230"/>
        <w:gridCol w:w="1701"/>
        <w:gridCol w:w="1985"/>
        <w:gridCol w:w="2409"/>
        <w:gridCol w:w="2297"/>
      </w:tblGrid>
      <w:tr w:rsidR="00CD27E3" w:rsidRPr="00B42AEC" w:rsidTr="00BE4BC0">
        <w:trPr>
          <w:trHeight w:val="37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806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16" w:right="-138"/>
              <w:jc w:val="center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6</w:t>
            </w:r>
          </w:p>
        </w:tc>
      </w:tr>
      <w:tr w:rsidR="00CD27E3" w:rsidRPr="00B42AEC" w:rsidTr="00BE4BC0">
        <w:trPr>
          <w:trHeight w:val="582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right="-806"/>
              <w:rPr>
                <w:rFonts w:asciiTheme="minorHAnsi" w:hAnsiTheme="minorHAnsi" w:cstheme="minorHAnsi"/>
                <w:noProof/>
              </w:rPr>
            </w:pPr>
            <w:r w:rsidRPr="00B42AEC">
              <w:rPr>
                <w:rFonts w:asciiTheme="minorHAnsi" w:hAnsiTheme="minorHAnsi" w:cstheme="minorHAnsi"/>
                <w:noProof/>
              </w:rPr>
              <w:t>Р.б.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noProof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Theme="minorHAnsi" w:hAnsiTheme="minorHAnsi" w:cstheme="minorHAnsi"/>
                <w:noProof/>
              </w:rPr>
            </w:pPr>
            <w:r w:rsidRPr="00B42AEC">
              <w:rPr>
                <w:rFonts w:asciiTheme="minorHAnsi" w:hAnsiTheme="minorHAnsi" w:cstheme="minorHAnsi"/>
                <w:noProof/>
              </w:rPr>
              <w:t>Опис 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hAnsiTheme="minorHAnsi" w:cstheme="minorHAnsi"/>
                <w:lang w:val="sr-Latn-CS" w:eastAsia="sr-Latn-CS"/>
              </w:rPr>
              <w:t>Број</w:t>
            </w:r>
          </w:p>
          <w:p w:rsidR="00CD27E3" w:rsidRPr="00B42AEC" w:rsidRDefault="00567CE5" w:rsidP="005C6A31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>
              <w:rPr>
                <w:rFonts w:asciiTheme="minorHAnsi" w:hAnsiTheme="minorHAnsi" w:cstheme="minorHAnsi"/>
                <w:lang w:val="sr-Cyrl-RS" w:eastAsia="sr-Latn-CS"/>
              </w:rPr>
              <w:t>Ангажова</w:t>
            </w:r>
            <w:r w:rsidR="00CD27E3" w:rsidRPr="00B42AEC">
              <w:rPr>
                <w:rFonts w:asciiTheme="minorHAnsi" w:hAnsiTheme="minorHAnsi" w:cstheme="minorHAnsi"/>
                <w:lang w:val="sr-Cyrl-RS" w:eastAsia="sr-Latn-CS"/>
              </w:rPr>
              <w:t>них лица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67C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567CE5" w:rsidRDefault="00CD27E3" w:rsidP="00567CE5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val="sr-Cyrl-R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 xml:space="preserve">по </w:t>
            </w:r>
            <w:r w:rsidRPr="00B42AEC">
              <w:rPr>
                <w:rFonts w:asciiTheme="minorHAnsi" w:eastAsia="Calibri" w:hAnsiTheme="minorHAnsi" w:cstheme="minorHAnsi"/>
                <w:lang w:val="sr-Cyrl-RS" w:eastAsia="sr-Latn-CS"/>
              </w:rPr>
              <w:t>ангажованом лицу</w:t>
            </w:r>
            <w:r w:rsidR="00567CE5">
              <w:rPr>
                <w:rFonts w:asciiTheme="minorHAnsi" w:eastAsia="Calibri" w:hAnsiTheme="minorHAnsi" w:cstheme="minorHAnsi"/>
                <w:lang w:val="sr-Cyrl-RS" w:eastAsia="sr-Latn-CS"/>
              </w:rPr>
              <w:t xml:space="preserve"> </w:t>
            </w:r>
            <w:r w:rsidRPr="00B42AEC">
              <w:rPr>
                <w:rFonts w:asciiTheme="minorHAnsi" w:eastAsia="Calibri" w:hAnsiTheme="minorHAnsi" w:cstheme="minorHAnsi"/>
                <w:lang w:val="sr-Cyrl-RS" w:eastAsia="sr-Latn-CS"/>
              </w:rPr>
              <w:t>по сату</w:t>
            </w:r>
            <w:r w:rsidRPr="00B42AEC">
              <w:rPr>
                <w:rFonts w:asciiTheme="minorHAnsi" w:eastAsia="Calibri" w:hAnsiTheme="minorHAnsi" w:cstheme="minorHAnsi"/>
                <w:lang w:val="sr-Cyrl-CS" w:eastAsia="sr-Latn-CS"/>
              </w:rPr>
              <w:t>,</w:t>
            </w: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 xml:space="preserve"> без</w:t>
            </w:r>
            <w:r w:rsidR="00567CE5">
              <w:rPr>
                <w:rFonts w:asciiTheme="minorHAnsi" w:eastAsia="Calibri" w:hAnsiTheme="minorHAnsi" w:cstheme="minorHAnsi"/>
                <w:lang w:val="sr-Cyrl-RS" w:eastAsia="sr-Latn-CS"/>
              </w:rPr>
              <w:t xml:space="preserve"> </w:t>
            </w: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ПДВ-а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567CE5" w:rsidRDefault="00CD27E3" w:rsidP="003B08D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val="sr-Cyrl-R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Cyrl-RS" w:eastAsia="sr-Latn-CS"/>
              </w:rPr>
              <w:t xml:space="preserve">за 16 ангажованих лица </w:t>
            </w:r>
            <w:r w:rsidR="003B08D1">
              <w:rPr>
                <w:rFonts w:asciiTheme="minorHAnsi" w:hAnsiTheme="minorHAnsi" w:cstheme="minorHAnsi"/>
                <w:lang w:val="sr-Cyrl-CS" w:eastAsia="sr-Latn-CS"/>
              </w:rPr>
              <w:t>по радном дану (8 сати)</w:t>
            </w:r>
            <w:r w:rsidRPr="00B42AEC">
              <w:rPr>
                <w:rFonts w:asciiTheme="minorHAnsi" w:hAnsiTheme="minorHAnsi" w:cstheme="minorHAnsi"/>
                <w:lang w:val="sr-Cyrl-CS" w:eastAsia="sr-Latn-CS"/>
              </w:rPr>
              <w:t>,</w:t>
            </w:r>
            <w:r w:rsidR="00567CE5">
              <w:rPr>
                <w:rFonts w:asciiTheme="minorHAnsi" w:hAnsiTheme="minorHAnsi" w:cstheme="minorHAnsi"/>
                <w:lang w:val="sr-Latn-CS" w:eastAsia="sr-Latn-CS"/>
              </w:rPr>
              <w:t xml:space="preserve"> без </w:t>
            </w:r>
            <w:r w:rsidRPr="00B42AEC">
              <w:rPr>
                <w:rFonts w:asciiTheme="minorHAnsi" w:hAnsiTheme="minorHAnsi" w:cstheme="minorHAnsi"/>
                <w:lang w:val="sr-Latn-CS" w:eastAsia="sr-Latn-CS"/>
              </w:rPr>
              <w:t>ПДВ-а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8D1" w:rsidRPr="00B42AEC" w:rsidRDefault="003B08D1" w:rsidP="003B08D1">
            <w:pPr>
              <w:autoSpaceDE w:val="0"/>
              <w:autoSpaceDN w:val="0"/>
              <w:adjustRightInd w:val="0"/>
              <w:spacing w:after="0"/>
              <w:rPr>
                <w:rFonts w:asciiTheme="minorHAnsi" w:eastAsia="Calibri" w:hAnsiTheme="minorHAnsi" w:cstheme="minorHAnsi"/>
                <w:lang w:val="sr-Latn-C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Latn-CS" w:eastAsia="sr-Latn-CS"/>
              </w:rPr>
              <w:t>Цена услуге</w:t>
            </w:r>
          </w:p>
          <w:p w:rsidR="00CD27E3" w:rsidRPr="00BE4BC0" w:rsidRDefault="003B08D1" w:rsidP="003B08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eastAsia="Calibri" w:hAnsiTheme="minorHAnsi" w:cstheme="minorHAnsi"/>
                <w:lang w:val="sr-Cyrl-RS" w:eastAsia="sr-Latn-CS"/>
              </w:rPr>
            </w:pPr>
            <w:r w:rsidRPr="00B42AEC">
              <w:rPr>
                <w:rFonts w:asciiTheme="minorHAnsi" w:eastAsia="Calibri" w:hAnsiTheme="minorHAnsi" w:cstheme="minorHAnsi"/>
                <w:lang w:val="sr-Cyrl-RS" w:eastAsia="sr-Latn-CS"/>
              </w:rPr>
              <w:t xml:space="preserve">за 16 ангажованих лица </w:t>
            </w:r>
            <w:r w:rsidRPr="00B42AEC">
              <w:rPr>
                <w:rFonts w:asciiTheme="minorHAnsi" w:hAnsiTheme="minorHAnsi" w:cstheme="minorHAnsi"/>
                <w:lang w:val="sr-Cyrl-CS" w:eastAsia="sr-Latn-CS"/>
              </w:rPr>
              <w:t xml:space="preserve">за </w:t>
            </w:r>
            <w:r w:rsidR="001666BF">
              <w:rPr>
                <w:rFonts w:asciiTheme="minorHAnsi" w:hAnsiTheme="minorHAnsi" w:cstheme="minorHAnsi"/>
                <w:lang w:val="sr-Latn-CS" w:eastAsia="sr-Latn-CS"/>
              </w:rPr>
              <w:t>период о</w:t>
            </w:r>
            <w:r w:rsidR="001666BF">
              <w:rPr>
                <w:rFonts w:asciiTheme="minorHAnsi" w:hAnsiTheme="minorHAnsi" w:cstheme="minorHAnsi"/>
                <w:lang w:val="sr-Cyrl-RS" w:eastAsia="sr-Latn-CS"/>
              </w:rPr>
              <w:t>д 03.10. до 07.12.2023.</w:t>
            </w:r>
            <w:r w:rsidR="0086588F">
              <w:rPr>
                <w:rFonts w:asciiTheme="minorHAnsi" w:hAnsiTheme="minorHAnsi" w:cstheme="minorHAnsi"/>
                <w:lang w:val="sr-Cyrl-RS" w:eastAsia="sr-Latn-CS"/>
              </w:rPr>
              <w:t xml:space="preserve"> (47</w:t>
            </w:r>
            <w:r w:rsidR="001666BF">
              <w:rPr>
                <w:rFonts w:asciiTheme="minorHAnsi" w:hAnsiTheme="minorHAnsi" w:cstheme="minorHAnsi"/>
                <w:lang w:val="sr-Cyrl-RS" w:eastAsia="sr-Latn-CS"/>
              </w:rPr>
              <w:t xml:space="preserve"> радних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lang w:val="sr-Cyrl-RS" w:eastAsia="sr-Latn-CS"/>
              </w:rPr>
              <w:t xml:space="preserve"> дана)</w:t>
            </w:r>
            <w:r w:rsidRPr="00B42AEC">
              <w:rPr>
                <w:rFonts w:asciiTheme="minorHAnsi" w:hAnsiTheme="minorHAnsi" w:cstheme="minorHAnsi"/>
                <w:lang w:val="sr-Cyrl-CS" w:eastAsia="sr-Latn-CS"/>
              </w:rPr>
              <w:t>,</w:t>
            </w:r>
            <w:r>
              <w:rPr>
                <w:rFonts w:asciiTheme="minorHAnsi" w:hAnsiTheme="minorHAnsi" w:cstheme="minorHAnsi"/>
                <w:lang w:val="sr-Latn-CS" w:eastAsia="sr-Latn-CS"/>
              </w:rPr>
              <w:t xml:space="preserve"> без </w:t>
            </w:r>
            <w:r w:rsidRPr="00B42AEC">
              <w:rPr>
                <w:rFonts w:asciiTheme="minorHAnsi" w:hAnsiTheme="minorHAnsi" w:cstheme="minorHAnsi"/>
                <w:lang w:val="sr-Latn-CS" w:eastAsia="sr-Latn-CS"/>
              </w:rPr>
              <w:t>ПДВ-а</w:t>
            </w:r>
          </w:p>
        </w:tc>
      </w:tr>
      <w:tr w:rsidR="00CD27E3" w:rsidRPr="00B42AEC" w:rsidTr="00BE4BC0">
        <w:trPr>
          <w:trHeight w:val="76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noProof/>
              </w:rPr>
            </w:pPr>
            <w:r w:rsidRPr="00B42AEC">
              <w:rPr>
                <w:rFonts w:asciiTheme="minorHAnsi" w:hAnsiTheme="minorHAnsi" w:cstheme="minorHAnsi"/>
                <w:b/>
                <w:noProof/>
              </w:rPr>
              <w:t>1.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noProof/>
                <w:lang w:val="sr-Cyrl-RS"/>
              </w:rPr>
            </w:pPr>
            <w:r w:rsidRPr="00B42AEC">
              <w:rPr>
                <w:rFonts w:asciiTheme="minorHAnsi" w:hAnsiTheme="minorHAnsi" w:cstheme="minorHAnsi"/>
                <w:noProof/>
                <w:lang w:val="sr-Cyrl-RS"/>
              </w:rPr>
              <w:t>Услуга –</w:t>
            </w:r>
            <w:r w:rsidR="001C1FA0" w:rsidRPr="00B42AEC">
              <w:rPr>
                <w:rFonts w:asciiTheme="minorHAnsi" w:hAnsiTheme="minorHAnsi" w:cstheme="minorHAnsi"/>
                <w:noProof/>
                <w:lang w:val="sr-Cyrl-RS"/>
              </w:rPr>
              <w:t>„</w:t>
            </w:r>
            <w:r w:rsidRPr="00B42AEC">
              <w:rPr>
                <w:rFonts w:asciiTheme="minorHAnsi" w:hAnsiTheme="minorHAnsi" w:cstheme="minorHAnsi"/>
                <w:noProof/>
                <w:lang w:val="sr-Cyrl-RS"/>
              </w:rPr>
              <w:t>Помоћ у кући одраслим, старим и инвалидним лицима</w:t>
            </w:r>
            <w:r w:rsidR="001C1FA0" w:rsidRPr="00B42AEC">
              <w:rPr>
                <w:rFonts w:asciiTheme="minorHAnsi" w:hAnsiTheme="minorHAnsi" w:cstheme="minorHAnsi"/>
                <w:noProof/>
                <w:lang w:val="sr-Cyrl-RS"/>
              </w:rPr>
              <w:t>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7E3" w:rsidRPr="00B42AEC" w:rsidRDefault="00CD27E3" w:rsidP="005C6A31">
            <w:pPr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</w:p>
          <w:p w:rsidR="00CD27E3" w:rsidRPr="00B42AEC" w:rsidRDefault="00CD27E3" w:rsidP="005C6A31">
            <w:pPr>
              <w:jc w:val="center"/>
              <w:rPr>
                <w:rFonts w:asciiTheme="minorHAnsi" w:hAnsiTheme="minorHAnsi" w:cstheme="minorHAnsi"/>
                <w:noProof/>
                <w:lang w:val="sr-Cyrl-RS"/>
              </w:rPr>
            </w:pPr>
            <w:r w:rsidRPr="00B42AEC">
              <w:rPr>
                <w:rFonts w:asciiTheme="minorHAnsi" w:hAnsiTheme="minorHAnsi" w:cstheme="minorHAnsi"/>
                <w:noProof/>
                <w:lang w:val="sr-Cyrl-RS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  <w:lang w:val="sr-Cyrl-RS"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  <w:lang w:val="sr-Cyrl-RS"/>
              </w:rPr>
            </w:pPr>
          </w:p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i/>
                <w:noProof/>
                <w:u w:val="single"/>
                <w:lang w:val="sr-Cyrl-RS"/>
              </w:rPr>
            </w:pPr>
          </w:p>
          <w:p w:rsidR="00CD27E3" w:rsidRPr="00B42AEC" w:rsidRDefault="00CD27E3" w:rsidP="00CD27E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/>
                <w:noProof/>
                <w:u w:val="single"/>
                <w:lang w:val="sr-Cyrl-R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noProof/>
                <w:color w:val="FF0000"/>
                <w:u w:val="single"/>
                <w:lang w:val="sr-Cyrl-RS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7E3" w:rsidRPr="00B42AEC" w:rsidRDefault="00CD27E3" w:rsidP="005C6A31">
            <w:pPr>
              <w:tabs>
                <w:tab w:val="left" w:pos="315"/>
                <w:tab w:val="center" w:pos="13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  <w:p w:rsidR="00CD27E3" w:rsidRPr="00B42AEC" w:rsidRDefault="00CD27E3" w:rsidP="005C6A31">
            <w:pPr>
              <w:tabs>
                <w:tab w:val="left" w:pos="315"/>
                <w:tab w:val="center" w:pos="1358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noProof/>
                <w:color w:val="FF0000"/>
              </w:rPr>
            </w:pPr>
          </w:p>
        </w:tc>
      </w:tr>
    </w:tbl>
    <w:tbl>
      <w:tblPr>
        <w:tblpPr w:leftFromText="180" w:rightFromText="180" w:bottomFromText="160" w:vertAnchor="text" w:horzAnchor="margin" w:tblpXSpec="center" w:tblpY="92"/>
        <w:tblW w:w="110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1"/>
        <w:gridCol w:w="2154"/>
      </w:tblGrid>
      <w:tr w:rsidR="00CD27E3" w:rsidRPr="00B42AEC" w:rsidTr="005C6A31">
        <w:trPr>
          <w:trHeight w:val="282"/>
        </w:trPr>
        <w:tc>
          <w:tcPr>
            <w:tcW w:w="11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  <w:lang w:val="sr-Cyrl-RS"/>
              </w:rPr>
            </w:pPr>
            <w:r w:rsidRPr="00B42AEC">
              <w:rPr>
                <w:rFonts w:asciiTheme="minorHAnsi" w:hAnsiTheme="minorHAnsi" w:cstheme="minorHAnsi"/>
              </w:rPr>
              <w:t>УКУПНО БЕЗ ПДВ-А</w:t>
            </w:r>
            <w:r w:rsidRPr="00B42AEC">
              <w:rPr>
                <w:rFonts w:asciiTheme="minorHAnsi" w:hAnsiTheme="minorHAnsi" w:cstheme="minorHAnsi"/>
                <w:lang w:val="sr-Cyrl-RS"/>
              </w:rPr>
              <w:t xml:space="preserve">                            </w:t>
            </w:r>
            <w:r w:rsidRPr="00B42AEC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</w:t>
            </w:r>
            <w:r w:rsidRPr="00B42AEC">
              <w:rPr>
                <w:rFonts w:asciiTheme="minorHAnsi" w:hAnsiTheme="minorHAnsi" w:cstheme="minorHAnsi"/>
                <w:lang w:val="sr-Cyrl-RS"/>
              </w:rPr>
              <w:t xml:space="preserve">    </w:t>
            </w:r>
          </w:p>
        </w:tc>
      </w:tr>
      <w:tr w:rsidR="00CD27E3" w:rsidRPr="00B42AEC" w:rsidTr="005C6A31">
        <w:trPr>
          <w:trHeight w:val="274"/>
        </w:trPr>
        <w:tc>
          <w:tcPr>
            <w:tcW w:w="8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42AEC">
              <w:rPr>
                <w:rFonts w:asciiTheme="minorHAnsi" w:hAnsiTheme="minorHAnsi" w:cstheme="minorHAnsi"/>
              </w:rPr>
              <w:t xml:space="preserve">ПДВ 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</w:p>
        </w:tc>
      </w:tr>
      <w:tr w:rsidR="00CD27E3" w:rsidRPr="00B42AEC" w:rsidTr="005C6A31">
        <w:trPr>
          <w:trHeight w:val="282"/>
        </w:trPr>
        <w:tc>
          <w:tcPr>
            <w:tcW w:w="8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D27E3" w:rsidRPr="00B42AEC" w:rsidRDefault="00CD27E3" w:rsidP="005C6A31">
            <w:pPr>
              <w:spacing w:line="0" w:lineRule="atLeast"/>
              <w:rPr>
                <w:rFonts w:asciiTheme="minorHAnsi" w:hAnsiTheme="minorHAnsi" w:cstheme="minorHAnsi"/>
              </w:rPr>
            </w:pPr>
            <w:r w:rsidRPr="00B42AEC">
              <w:rPr>
                <w:rFonts w:asciiTheme="minorHAnsi" w:hAnsiTheme="minorHAnsi" w:cstheme="minorHAnsi"/>
              </w:rPr>
              <w:t>УКУПНО СА ПДВ-ОМ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D27E3" w:rsidRPr="00B42AEC" w:rsidRDefault="00CD27E3" w:rsidP="005C6A31">
            <w:pPr>
              <w:spacing w:line="0" w:lineRule="atLeas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CD27E3" w:rsidRPr="00CD27E3" w:rsidRDefault="00CD27E3" w:rsidP="00CD27E3">
      <w:pPr>
        <w:suppressAutoHyphens/>
        <w:spacing w:after="0" w:line="100" w:lineRule="atLeast"/>
        <w:rPr>
          <w:rFonts w:ascii="Cambria" w:eastAsia="TimesNewRomanPSMT" w:hAnsi="Cambria" w:cs="Arial"/>
          <w:b/>
          <w:bCs/>
          <w:color w:val="000000"/>
          <w:kern w:val="2"/>
          <w:lang w:val="sr-Cyrl-RS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1559"/>
        <w:gridCol w:w="1418"/>
        <w:gridCol w:w="2058"/>
        <w:gridCol w:w="6"/>
        <w:gridCol w:w="1541"/>
      </w:tblGrid>
      <w:tr w:rsidR="00CD27E3" w:rsidRPr="00CD27E3" w:rsidTr="00B42AEC">
        <w:tc>
          <w:tcPr>
            <w:tcW w:w="1242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Месец</w:t>
            </w: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Број радних дана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цена услуге по сату</w:t>
            </w: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број сати по дану</w:t>
            </w:r>
          </w:p>
        </w:tc>
        <w:tc>
          <w:tcPr>
            <w:tcW w:w="2064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број ангажованих лица</w:t>
            </w:r>
          </w:p>
        </w:tc>
        <w:tc>
          <w:tcPr>
            <w:tcW w:w="1541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Укупно динара</w:t>
            </w:r>
          </w:p>
        </w:tc>
      </w:tr>
      <w:tr w:rsidR="00CD27E3" w:rsidRPr="00CD27E3" w:rsidTr="00B42AEC">
        <w:tc>
          <w:tcPr>
            <w:tcW w:w="1242" w:type="dxa"/>
          </w:tcPr>
          <w:p w:rsidR="00CD27E3" w:rsidRPr="00B42AEC" w:rsidRDefault="00084480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октобар</w:t>
            </w:r>
          </w:p>
        </w:tc>
        <w:tc>
          <w:tcPr>
            <w:tcW w:w="1418" w:type="dxa"/>
          </w:tcPr>
          <w:p w:rsidR="00CD27E3" w:rsidRPr="00B42AEC" w:rsidRDefault="00084480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20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2064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16</w:t>
            </w:r>
          </w:p>
        </w:tc>
        <w:tc>
          <w:tcPr>
            <w:tcW w:w="1541" w:type="dxa"/>
          </w:tcPr>
          <w:p w:rsidR="00CD27E3" w:rsidRPr="00B42AEC" w:rsidRDefault="00CD27E3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</w:tr>
      <w:tr w:rsidR="00CD27E3" w:rsidRPr="00CD27E3" w:rsidTr="00B42AEC">
        <w:tc>
          <w:tcPr>
            <w:tcW w:w="1242" w:type="dxa"/>
          </w:tcPr>
          <w:p w:rsidR="00CD27E3" w:rsidRPr="00B42AEC" w:rsidRDefault="00084480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новембар</w:t>
            </w:r>
          </w:p>
        </w:tc>
        <w:tc>
          <w:tcPr>
            <w:tcW w:w="1418" w:type="dxa"/>
          </w:tcPr>
          <w:p w:rsidR="00CD27E3" w:rsidRPr="00B42AEC" w:rsidRDefault="00084480" w:rsidP="00CD27E3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22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41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2064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16</w:t>
            </w:r>
          </w:p>
        </w:tc>
        <w:tc>
          <w:tcPr>
            <w:tcW w:w="1541" w:type="dxa"/>
          </w:tcPr>
          <w:p w:rsidR="00CD27E3" w:rsidRPr="00B42AEC" w:rsidRDefault="00CD27E3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</w:tr>
      <w:tr w:rsidR="00084480" w:rsidRPr="00CD27E3" w:rsidTr="00B42AEC">
        <w:tc>
          <w:tcPr>
            <w:tcW w:w="1242" w:type="dxa"/>
          </w:tcPr>
          <w:p w:rsidR="00084480" w:rsidRDefault="00084480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децембар</w:t>
            </w:r>
          </w:p>
        </w:tc>
        <w:tc>
          <w:tcPr>
            <w:tcW w:w="1418" w:type="dxa"/>
          </w:tcPr>
          <w:p w:rsidR="00084480" w:rsidRDefault="00084480" w:rsidP="00CD27E3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5</w:t>
            </w:r>
          </w:p>
        </w:tc>
        <w:tc>
          <w:tcPr>
            <w:tcW w:w="1559" w:type="dxa"/>
          </w:tcPr>
          <w:p w:rsidR="00084480" w:rsidRPr="00B42AEC" w:rsidRDefault="00084480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418" w:type="dxa"/>
          </w:tcPr>
          <w:p w:rsidR="00084480" w:rsidRPr="00B42AEC" w:rsidRDefault="00B25185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2064" w:type="dxa"/>
            <w:gridSpan w:val="2"/>
          </w:tcPr>
          <w:p w:rsidR="00084480" w:rsidRPr="00B42AEC" w:rsidRDefault="00743111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16</w:t>
            </w:r>
          </w:p>
        </w:tc>
        <w:tc>
          <w:tcPr>
            <w:tcW w:w="1541" w:type="dxa"/>
          </w:tcPr>
          <w:p w:rsidR="00084480" w:rsidRPr="00B42AEC" w:rsidRDefault="00084480" w:rsidP="00CD27E3">
            <w:pPr>
              <w:suppressAutoHyphens/>
              <w:spacing w:line="100" w:lineRule="atLeast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</w:tr>
      <w:tr w:rsidR="00CD27E3" w:rsidTr="00B42AEC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242" w:type="dxa"/>
          </w:tcPr>
          <w:p w:rsidR="00CD27E3" w:rsidRPr="00B42AEC" w:rsidRDefault="00CD27E3" w:rsidP="005C6A31">
            <w:pPr>
              <w:suppressAutoHyphens/>
              <w:spacing w:line="100" w:lineRule="atLeast"/>
              <w:ind w:left="108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УКУПНО</w:t>
            </w:r>
          </w:p>
        </w:tc>
        <w:tc>
          <w:tcPr>
            <w:tcW w:w="1418" w:type="dxa"/>
          </w:tcPr>
          <w:p w:rsidR="00CD27E3" w:rsidRPr="00B42AEC" w:rsidRDefault="00B25185" w:rsidP="007E1C3A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47</w:t>
            </w:r>
          </w:p>
        </w:tc>
        <w:tc>
          <w:tcPr>
            <w:tcW w:w="1559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  <w:tc>
          <w:tcPr>
            <w:tcW w:w="1418" w:type="dxa"/>
          </w:tcPr>
          <w:p w:rsidR="00CD27E3" w:rsidRPr="00B42AEC" w:rsidRDefault="00FF157A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8</w:t>
            </w:r>
          </w:p>
        </w:tc>
        <w:tc>
          <w:tcPr>
            <w:tcW w:w="2058" w:type="dxa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  <w:r w:rsidRPr="00B42AEC"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  <w:t>16</w:t>
            </w:r>
          </w:p>
        </w:tc>
        <w:tc>
          <w:tcPr>
            <w:tcW w:w="1547" w:type="dxa"/>
            <w:gridSpan w:val="2"/>
          </w:tcPr>
          <w:p w:rsidR="00CD27E3" w:rsidRPr="00B42AEC" w:rsidRDefault="00CD27E3" w:rsidP="005C6A31">
            <w:pPr>
              <w:suppressAutoHyphens/>
              <w:spacing w:line="100" w:lineRule="atLeast"/>
              <w:jc w:val="center"/>
              <w:rPr>
                <w:rFonts w:asciiTheme="minorHAnsi" w:eastAsia="TimesNewRomanPSMT" w:hAnsiTheme="minorHAnsi" w:cstheme="minorHAnsi"/>
                <w:b/>
                <w:bCs/>
                <w:color w:val="000000"/>
                <w:kern w:val="2"/>
                <w:lang w:val="sr-Cyrl-RS" w:eastAsia="ar-SA"/>
              </w:rPr>
            </w:pPr>
          </w:p>
        </w:tc>
      </w:tr>
    </w:tbl>
    <w:p w:rsidR="00CD27E3" w:rsidRDefault="00CD27E3" w:rsidP="00CD27E3">
      <w:pPr>
        <w:suppressAutoHyphens/>
        <w:spacing w:after="0" w:line="100" w:lineRule="atLeast"/>
        <w:rPr>
          <w:rFonts w:ascii="Cambria" w:eastAsia="TimesNewRomanPSMT" w:hAnsi="Cambria" w:cs="Arial"/>
          <w:b/>
          <w:bCs/>
          <w:color w:val="000000"/>
          <w:kern w:val="2"/>
          <w:lang w:val="sr-Cyrl-RS" w:eastAsia="ar-SA"/>
        </w:rPr>
      </w:pPr>
    </w:p>
    <w:tbl>
      <w:tblPr>
        <w:tblW w:w="8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1"/>
        <w:gridCol w:w="5244"/>
      </w:tblGrid>
      <w:tr w:rsidR="00C97852" w:rsidRPr="00EA147D" w:rsidTr="00990AAA">
        <w:trPr>
          <w:trHeight w:val="846"/>
          <w:jc w:val="center"/>
        </w:trPr>
        <w:tc>
          <w:tcPr>
            <w:tcW w:w="3721" w:type="dxa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before="169" w:after="0" w:line="240" w:lineRule="auto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 w:rsidRPr="00EA147D">
              <w:rPr>
                <w:rFonts w:asciiTheme="minorHAnsi" w:hAnsiTheme="minorHAnsi" w:cstheme="minorHAnsi"/>
                <w:b/>
              </w:rPr>
              <w:t>Укупна</w:t>
            </w:r>
            <w:proofErr w:type="spellEnd"/>
            <w:r w:rsidRPr="00EA147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цена</w:t>
            </w:r>
            <w:proofErr w:type="spellEnd"/>
            <w:r w:rsidRPr="00EA147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услуге</w:t>
            </w:r>
            <w:proofErr w:type="spellEnd"/>
            <w:r w:rsidRPr="00EA147D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lang w:val="sr-Cyrl-RS"/>
              </w:rPr>
              <w:t xml:space="preserve">–Помоћ у кући </w:t>
            </w:r>
            <w:proofErr w:type="spellStart"/>
            <w:r w:rsidRPr="00EA147D">
              <w:rPr>
                <w:rFonts w:asciiTheme="minorHAnsi" w:hAnsiTheme="minorHAnsi" w:cstheme="minorHAnsi"/>
                <w:b/>
              </w:rPr>
              <w:t>без</w:t>
            </w:r>
            <w:proofErr w:type="spellEnd"/>
            <w:r w:rsidRPr="00EA147D">
              <w:rPr>
                <w:rFonts w:asciiTheme="minorHAnsi" w:hAnsiTheme="minorHAnsi" w:cstheme="minorHAnsi"/>
                <w:b/>
              </w:rPr>
              <w:t xml:space="preserve"> </w:t>
            </w:r>
            <w:r w:rsidRPr="00EA147D">
              <w:rPr>
                <w:rFonts w:asciiTheme="minorHAnsi" w:hAnsiTheme="minorHAnsi" w:cstheme="minorHAnsi"/>
                <w:b/>
                <w:lang w:val="sr-Cyrl-RS"/>
              </w:rPr>
              <w:t>ПДВ-а</w:t>
            </w:r>
          </w:p>
        </w:tc>
        <w:tc>
          <w:tcPr>
            <w:tcW w:w="5244" w:type="dxa"/>
            <w:vAlign w:val="center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97852" w:rsidRPr="00EA147D" w:rsidTr="00990AAA">
        <w:trPr>
          <w:trHeight w:val="1912"/>
          <w:jc w:val="center"/>
        </w:trPr>
        <w:tc>
          <w:tcPr>
            <w:tcW w:w="3721" w:type="dxa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Theme="minorHAnsi" w:hAnsiTheme="minorHAnsi" w:cstheme="minorHAnsi"/>
                <w:sz w:val="21"/>
              </w:rPr>
            </w:pPr>
          </w:p>
          <w:p w:rsidR="00C97852" w:rsidRDefault="00C97852" w:rsidP="00990AA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  <w:lang w:val="sr-Cyrl-RS"/>
              </w:rPr>
            </w:pPr>
          </w:p>
          <w:p w:rsidR="00C97852" w:rsidRDefault="00C97852" w:rsidP="00990AA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  <w:lang w:val="sr-Cyrl-RS"/>
              </w:rPr>
            </w:pPr>
          </w:p>
          <w:p w:rsidR="00C97852" w:rsidRPr="00EA147D" w:rsidRDefault="00C97852" w:rsidP="00990AA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Рок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и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начин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плаћања</w:t>
            </w:r>
            <w:proofErr w:type="spellEnd"/>
          </w:p>
        </w:tc>
        <w:tc>
          <w:tcPr>
            <w:tcW w:w="5244" w:type="dxa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ће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вршити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месечном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нивоу</w:t>
            </w:r>
            <w:proofErr w:type="spellEnd"/>
            <w:r w:rsidRPr="00EA147D">
              <w:rPr>
                <w:rFonts w:asciiTheme="minorHAnsi" w:hAnsiTheme="minorHAnsi" w:cstheme="minorHAnsi"/>
              </w:rPr>
              <w:t>.</w:t>
            </w:r>
          </w:p>
          <w:p w:rsidR="00C97852" w:rsidRPr="00EA147D" w:rsidRDefault="00C97852" w:rsidP="00990AAA">
            <w:pPr>
              <w:widowControl w:val="0"/>
              <w:autoSpaceDE w:val="0"/>
              <w:autoSpaceDN w:val="0"/>
              <w:spacing w:before="20" w:after="0" w:line="259" w:lineRule="auto"/>
              <w:ind w:left="107" w:right="93"/>
              <w:jc w:val="both"/>
              <w:rPr>
                <w:rFonts w:asciiTheme="minorHAnsi" w:hAnsiTheme="minorHAnsi" w:cstheme="minorHAnsi"/>
              </w:rPr>
            </w:pPr>
            <w:r w:rsidRPr="00EA147D">
              <w:rPr>
                <w:rFonts w:asciiTheme="minorHAnsi" w:hAnsiTheme="minorHAnsi" w:cstheme="minorHAnsi"/>
                <w:spacing w:val="-56"/>
                <w:u w:val="single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Плаћање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ће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се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вршити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у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року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до</w:t>
            </w:r>
            <w:proofErr w:type="spellEnd"/>
            <w:r w:rsidRPr="00EA147D">
              <w:rPr>
                <w:rFonts w:asciiTheme="minorHAnsi" w:hAnsiTheme="minorHAnsi" w:cstheme="minorHAnsi"/>
                <w:u w:val="single"/>
              </w:rPr>
              <w:t xml:space="preserve"> 45 </w:t>
            </w:r>
            <w:proofErr w:type="spellStart"/>
            <w:r w:rsidRPr="00EA147D">
              <w:rPr>
                <w:rFonts w:asciiTheme="minorHAnsi" w:hAnsiTheme="minorHAnsi" w:cstheme="minorHAnsi"/>
                <w:u w:val="single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пријема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исправног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рачуна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извршене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претходни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Пружалац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ће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наручиоцу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доставити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извештај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о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пруженој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услузи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најкасније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до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5-ог у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месецу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претходни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EA147D">
              <w:rPr>
                <w:rFonts w:asciiTheme="minorHAnsi" w:hAnsiTheme="minorHAnsi" w:cstheme="minorHAnsi"/>
              </w:rPr>
              <w:t>месец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за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који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Pr="00EA147D">
              <w:rPr>
                <w:rFonts w:asciiTheme="minorHAnsi" w:hAnsiTheme="minorHAnsi" w:cstheme="minorHAnsi"/>
              </w:rPr>
              <w:t>).</w:t>
            </w:r>
          </w:p>
          <w:p w:rsidR="00C97852" w:rsidRPr="00EA147D" w:rsidRDefault="00C97852" w:rsidP="00990AAA">
            <w:pPr>
              <w:widowControl w:val="0"/>
              <w:autoSpaceDE w:val="0"/>
              <w:autoSpaceDN w:val="0"/>
              <w:spacing w:after="0" w:line="252" w:lineRule="exact"/>
              <w:ind w:left="107"/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Плаћање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се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врши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уплатом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рачун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пружаоца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услуге</w:t>
            </w:r>
            <w:proofErr w:type="spellEnd"/>
          </w:p>
        </w:tc>
      </w:tr>
      <w:tr w:rsidR="00C97852" w:rsidRPr="00EA147D" w:rsidTr="00990AAA">
        <w:trPr>
          <w:trHeight w:val="749"/>
          <w:jc w:val="center"/>
        </w:trPr>
        <w:tc>
          <w:tcPr>
            <w:tcW w:w="3721" w:type="dxa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before="114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lastRenderedPageBreak/>
              <w:t>Рок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важења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понуде</w:t>
            </w:r>
            <w:proofErr w:type="spellEnd"/>
          </w:p>
          <w:p w:rsidR="00C97852" w:rsidRPr="00EA147D" w:rsidRDefault="00C97852" w:rsidP="00990AAA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Theme="minorHAnsi" w:hAnsiTheme="minorHAnsi" w:cstheme="minorHAnsi"/>
              </w:rPr>
            </w:pPr>
            <w:r w:rsidRPr="00EA147D">
              <w:rPr>
                <w:rFonts w:asciiTheme="minorHAnsi" w:hAnsiTheme="minorHAnsi" w:cstheme="minorHAnsi"/>
              </w:rPr>
              <w:t>(</w:t>
            </w:r>
            <w:proofErr w:type="spellStart"/>
            <w:r w:rsidRPr="00EA147D">
              <w:rPr>
                <w:rFonts w:asciiTheme="minorHAnsi" w:hAnsiTheme="minorHAnsi" w:cstheme="minorHAnsi"/>
              </w:rPr>
              <w:t>Не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краћи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30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отварања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понуда</w:t>
            </w:r>
            <w:proofErr w:type="spellEnd"/>
            <w:r w:rsidRPr="00EA147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244" w:type="dxa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sz w:val="32"/>
              </w:rPr>
            </w:pPr>
          </w:p>
          <w:p w:rsidR="00C97852" w:rsidRPr="00EA147D" w:rsidRDefault="00C97852" w:rsidP="00990AAA">
            <w:pPr>
              <w:widowControl w:val="0"/>
              <w:tabs>
                <w:tab w:val="left" w:pos="684"/>
                <w:tab w:val="left" w:pos="1041"/>
              </w:tabs>
              <w:autoSpaceDE w:val="0"/>
              <w:autoSpaceDN w:val="0"/>
              <w:spacing w:after="0" w:line="240" w:lineRule="auto"/>
              <w:ind w:left="107"/>
              <w:rPr>
                <w:rFonts w:asciiTheme="minorHAnsi" w:hAnsiTheme="minorHAnsi" w:cstheme="minorHAnsi"/>
              </w:rPr>
            </w:pPr>
            <w:r w:rsidRPr="00EA147D">
              <w:rPr>
                <w:rFonts w:asciiTheme="minorHAnsi" w:hAnsiTheme="minorHAnsi" w:cstheme="minorHAnsi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u w:val="single"/>
                <w:lang w:val="sr-Cyrl-RS"/>
              </w:rPr>
              <w:t xml:space="preserve">   30</w:t>
            </w:r>
            <w:r>
              <w:rPr>
                <w:rFonts w:asciiTheme="minorHAnsi" w:hAnsiTheme="minorHAnsi" w:cstheme="minorHAnsi"/>
                <w:u w:val="single"/>
              </w:rPr>
              <w:tab/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од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дана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отварања</w:t>
            </w:r>
            <w:proofErr w:type="spellEnd"/>
            <w:r w:rsidRPr="00EA147D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понуда</w:t>
            </w:r>
            <w:proofErr w:type="spellEnd"/>
          </w:p>
        </w:tc>
      </w:tr>
      <w:tr w:rsidR="00C97852" w:rsidRPr="00040781" w:rsidTr="00990AAA">
        <w:trPr>
          <w:trHeight w:val="561"/>
          <w:jc w:val="center"/>
        </w:trPr>
        <w:tc>
          <w:tcPr>
            <w:tcW w:w="3721" w:type="dxa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before="147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Време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пружања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услуга</w:t>
            </w:r>
            <w:proofErr w:type="spellEnd"/>
          </w:p>
        </w:tc>
        <w:tc>
          <w:tcPr>
            <w:tcW w:w="5244" w:type="dxa"/>
          </w:tcPr>
          <w:p w:rsidR="00C97852" w:rsidRPr="00040781" w:rsidRDefault="00C97852" w:rsidP="00990AAA">
            <w:pPr>
              <w:widowControl w:val="0"/>
              <w:autoSpaceDE w:val="0"/>
              <w:autoSpaceDN w:val="0"/>
              <w:spacing w:before="147" w:after="0" w:line="240" w:lineRule="auto"/>
              <w:ind w:left="1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>2 месеца</w:t>
            </w:r>
            <w:r w:rsidR="00084480">
              <w:rPr>
                <w:rFonts w:asciiTheme="minorHAnsi" w:hAnsiTheme="minorHAnsi" w:cstheme="minorHAnsi"/>
                <w:lang w:val="sr-Cyrl-RS"/>
              </w:rPr>
              <w:t xml:space="preserve"> и 5 дана</w:t>
            </w:r>
            <w:r>
              <w:rPr>
                <w:rFonts w:asciiTheme="minorHAnsi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(o</w:t>
            </w:r>
            <w:r w:rsidR="00084480">
              <w:rPr>
                <w:rFonts w:asciiTheme="minorHAnsi" w:hAnsiTheme="minorHAnsi" w:cstheme="minorHAnsi"/>
                <w:lang w:val="sr-Cyrl-RS"/>
              </w:rPr>
              <w:t>д 03.10.2023. године до 07.12</w:t>
            </w:r>
            <w:r>
              <w:rPr>
                <w:rFonts w:asciiTheme="minorHAnsi" w:hAnsiTheme="minorHAnsi" w:cstheme="minorHAnsi"/>
                <w:lang w:val="sr-Cyrl-RS"/>
              </w:rPr>
              <w:t>.2023. године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C97852" w:rsidRPr="00040781" w:rsidTr="00990AAA">
        <w:trPr>
          <w:trHeight w:val="553"/>
          <w:jc w:val="center"/>
        </w:trPr>
        <w:tc>
          <w:tcPr>
            <w:tcW w:w="3721" w:type="dxa"/>
          </w:tcPr>
          <w:p w:rsidR="00C97852" w:rsidRPr="00EA147D" w:rsidRDefault="00C97852" w:rsidP="00990AAA">
            <w:pPr>
              <w:widowControl w:val="0"/>
              <w:autoSpaceDE w:val="0"/>
              <w:autoSpaceDN w:val="0"/>
              <w:spacing w:before="145" w:after="0" w:line="240" w:lineRule="auto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EA147D">
              <w:rPr>
                <w:rFonts w:asciiTheme="minorHAnsi" w:hAnsiTheme="minorHAnsi" w:cstheme="minorHAnsi"/>
              </w:rPr>
              <w:t>Место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пружања</w:t>
            </w:r>
            <w:proofErr w:type="spellEnd"/>
            <w:r w:rsidRPr="00EA147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A147D">
              <w:rPr>
                <w:rFonts w:asciiTheme="minorHAnsi" w:hAnsiTheme="minorHAnsi" w:cstheme="minorHAnsi"/>
              </w:rPr>
              <w:t>услуга</w:t>
            </w:r>
            <w:proofErr w:type="spellEnd"/>
          </w:p>
        </w:tc>
        <w:tc>
          <w:tcPr>
            <w:tcW w:w="5244" w:type="dxa"/>
          </w:tcPr>
          <w:p w:rsidR="00C97852" w:rsidRPr="00040781" w:rsidRDefault="00C97852" w:rsidP="00990AAA">
            <w:pPr>
              <w:widowControl w:val="0"/>
              <w:autoSpaceDE w:val="0"/>
              <w:autoSpaceDN w:val="0"/>
              <w:spacing w:before="145" w:after="0" w:line="240" w:lineRule="auto"/>
              <w:ind w:left="107"/>
              <w:rPr>
                <w:rFonts w:asciiTheme="minorHAnsi" w:hAnsiTheme="minorHAnsi" w:cstheme="minorHAnsi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</w:rPr>
              <w:t>Територија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sr-Cyrl-RS"/>
              </w:rPr>
              <w:t>општине Блаце.</w:t>
            </w:r>
          </w:p>
        </w:tc>
      </w:tr>
    </w:tbl>
    <w:p w:rsidR="00CD27E3" w:rsidRPr="003E2DE3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lang w:val="sr-Cyrl-RS"/>
        </w:rPr>
      </w:pPr>
    </w:p>
    <w:p w:rsidR="00CD27E3" w:rsidRPr="0093784C" w:rsidRDefault="00CD27E3" w:rsidP="00CD27E3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 w:cs="Times New Roman"/>
          <w:i/>
          <w:sz w:val="4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17"/>
        </w:rPr>
      </w:pPr>
    </w:p>
    <w:p w:rsidR="008D2F7B" w:rsidRPr="00B42AEC" w:rsidRDefault="008D2F7B" w:rsidP="008D2F7B">
      <w:pPr>
        <w:suppressAutoHyphens/>
        <w:spacing w:before="120" w:after="120" w:line="240" w:lineRule="auto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УПУТСТВО </w:t>
      </w:r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КАКО  ДА</w:t>
      </w:r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СЕ ПОПУНИ ОБРАЗАЦ СТРУКТУРЕ ЦЕНЕ</w:t>
      </w:r>
    </w:p>
    <w:p w:rsidR="008D2F7B" w:rsidRPr="00B42AEC" w:rsidRDefault="008D2F7B" w:rsidP="008D2F7B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</w:pP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Понуђач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треба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да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попуни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образац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структуре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цене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тако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што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ће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унети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понуђену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јединичну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и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укупну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</w:t>
      </w:r>
      <w:proofErr w:type="spellStart"/>
      <w:proofErr w:type="gram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цену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изражену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у ДИНАРИМА  </w:t>
      </w:r>
      <w:proofErr w:type="spellStart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>без</w:t>
      </w:r>
      <w:proofErr w:type="spellEnd"/>
      <w:r w:rsidRPr="00B42AEC"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  <w:t xml:space="preserve"> ПДВ-а.</w:t>
      </w:r>
    </w:p>
    <w:p w:rsidR="008D2F7B" w:rsidRPr="00B42AEC" w:rsidRDefault="008D2F7B" w:rsidP="008D2F7B">
      <w:p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Theme="minorHAnsi" w:eastAsia="Arial Unicode MS" w:hAnsiTheme="minorHAnsi" w:cstheme="minorHAnsi"/>
          <w:bCs/>
          <w:color w:val="000000"/>
          <w:kern w:val="1"/>
          <w:lang w:eastAsia="ar-SA"/>
        </w:rPr>
      </w:pPr>
    </w:p>
    <w:p w:rsidR="008D2F7B" w:rsidRPr="00B42AEC" w:rsidRDefault="008D2F7B" w:rsidP="008D2F7B">
      <w:pPr>
        <w:suppressAutoHyphens/>
        <w:spacing w:after="0"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r w:rsidRPr="00B42AEC">
        <w:rPr>
          <w:rFonts w:asciiTheme="minorHAnsi" w:eastAsia="Arial Unicode MS" w:hAnsiTheme="minorHAnsi" w:cstheme="minorHAnsi"/>
          <w:color w:val="000000"/>
          <w:kern w:val="1"/>
          <w:lang w:val="sr-Latn-CS" w:eastAsia="ar-SA"/>
        </w:rPr>
        <w:t xml:space="preserve">       </w:t>
      </w:r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  </w:t>
      </w:r>
      <w:r w:rsidRPr="00B42AEC">
        <w:rPr>
          <w:rFonts w:asciiTheme="minorHAnsi" w:eastAsia="Arial Unicode MS" w:hAnsiTheme="minorHAnsi" w:cstheme="minorHAnsi"/>
          <w:color w:val="000000"/>
          <w:kern w:val="1"/>
          <w:lang w:val="sr-Latn-CS" w:eastAsia="ar-SA"/>
        </w:rPr>
        <w:t xml:space="preserve">   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Напомена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: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основу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члана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25. </w:t>
      </w:r>
      <w:proofErr w:type="spellStart"/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став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2. </w:t>
      </w:r>
      <w:proofErr w:type="spellStart"/>
      <w:proofErr w:type="gram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тачка</w:t>
      </w:r>
      <w:proofErr w:type="spellEnd"/>
      <w:proofErr w:type="gram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11)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Закона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о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порезу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додату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вредност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,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услуга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социјалне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заштите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је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ослобођена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обавезе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</w:t>
      </w:r>
      <w:proofErr w:type="spellStart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плаћања</w:t>
      </w:r>
      <w:proofErr w:type="spellEnd"/>
      <w:r w:rsidRPr="00B42AEC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ПДВ-а.</w:t>
      </w:r>
    </w:p>
    <w:p w:rsidR="008D2F7B" w:rsidRPr="00B42AEC" w:rsidRDefault="008D2F7B" w:rsidP="008D2F7B">
      <w:pPr>
        <w:suppressAutoHyphens/>
        <w:spacing w:after="0" w:line="100" w:lineRule="atLeast"/>
        <w:rPr>
          <w:rFonts w:asciiTheme="minorHAnsi" w:eastAsia="Arial Unicode MS" w:hAnsiTheme="minorHAnsi" w:cstheme="minorHAnsi"/>
          <w:bCs/>
          <w:i/>
          <w:iCs/>
          <w:color w:val="000000"/>
          <w:kern w:val="1"/>
          <w:lang w:eastAsia="ar-SA"/>
        </w:rPr>
      </w:pPr>
    </w:p>
    <w:p w:rsidR="00CD27E3" w:rsidRPr="00B42AEC" w:rsidRDefault="00CD27E3" w:rsidP="003E2DE3">
      <w:pPr>
        <w:widowControl w:val="0"/>
        <w:autoSpaceDE w:val="0"/>
        <w:autoSpaceDN w:val="0"/>
        <w:spacing w:before="39" w:after="0" w:line="240" w:lineRule="auto"/>
        <w:jc w:val="both"/>
        <w:rPr>
          <w:rFonts w:asciiTheme="minorHAnsi" w:hAnsiTheme="minorHAnsi" w:cstheme="minorHAnsi"/>
          <w:lang w:val="sr-Cyrl-RS"/>
        </w:rPr>
      </w:pPr>
    </w:p>
    <w:p w:rsidR="00CD27E3" w:rsidRPr="00B42AEC" w:rsidRDefault="00CD27E3" w:rsidP="00CD27E3">
      <w:pPr>
        <w:widowControl w:val="0"/>
        <w:autoSpaceDE w:val="0"/>
        <w:autoSpaceDN w:val="0"/>
        <w:spacing w:before="39" w:after="0" w:line="240" w:lineRule="auto"/>
        <w:jc w:val="both"/>
        <w:rPr>
          <w:rFonts w:asciiTheme="minorHAnsi" w:hAnsiTheme="minorHAnsi" w:cstheme="minorHAnsi"/>
        </w:rPr>
      </w:pPr>
      <w:proofErr w:type="spellStart"/>
      <w:proofErr w:type="gramStart"/>
      <w:r w:rsidRPr="00B42AEC">
        <w:rPr>
          <w:rFonts w:asciiTheme="minorHAnsi" w:hAnsiTheme="minorHAnsi" w:cstheme="minorHAnsi"/>
        </w:rPr>
        <w:t>Обавезујемо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се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да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ћемо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набавку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реализовати</w:t>
      </w:r>
      <w:proofErr w:type="spellEnd"/>
      <w:r w:rsidRPr="00B42AEC">
        <w:rPr>
          <w:rFonts w:asciiTheme="minorHAnsi" w:hAnsiTheme="minorHAnsi" w:cstheme="minorHAnsi"/>
        </w:rPr>
        <w:t xml:space="preserve"> у </w:t>
      </w:r>
      <w:proofErr w:type="spellStart"/>
      <w:r w:rsidRPr="00B42AEC">
        <w:rPr>
          <w:rFonts w:asciiTheme="minorHAnsi" w:hAnsiTheme="minorHAnsi" w:cstheme="minorHAnsi"/>
        </w:rPr>
        <w:t>складу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proofErr w:type="spellStart"/>
      <w:r w:rsidRPr="00B42AEC">
        <w:rPr>
          <w:rFonts w:asciiTheme="minorHAnsi" w:hAnsiTheme="minorHAnsi" w:cstheme="minorHAnsi"/>
        </w:rPr>
        <w:t>са</w:t>
      </w:r>
      <w:proofErr w:type="spellEnd"/>
      <w:r w:rsidRPr="00B42AEC">
        <w:rPr>
          <w:rFonts w:asciiTheme="minorHAnsi" w:hAnsiTheme="minorHAnsi" w:cstheme="minorHAnsi"/>
        </w:rPr>
        <w:t xml:space="preserve"> </w:t>
      </w:r>
      <w:r w:rsidRPr="00B42AEC">
        <w:rPr>
          <w:rFonts w:asciiTheme="minorHAnsi" w:hAnsiTheme="minorHAnsi" w:cstheme="minorHAnsi"/>
          <w:lang w:val="sr-Cyrl-RS"/>
        </w:rPr>
        <w:t>Позивом и условима из спецификације услуга</w:t>
      </w:r>
      <w:r w:rsidRPr="00B42AEC">
        <w:rPr>
          <w:rFonts w:asciiTheme="minorHAnsi" w:hAnsiTheme="minorHAnsi" w:cstheme="minorHAnsi"/>
        </w:rPr>
        <w:t>.</w:t>
      </w:r>
      <w:proofErr w:type="gramEnd"/>
    </w:p>
    <w:p w:rsidR="00CD27E3" w:rsidRPr="00B42AEC" w:rsidRDefault="00CD27E3" w:rsidP="00CD27E3">
      <w:pPr>
        <w:widowControl w:val="0"/>
        <w:autoSpaceDE w:val="0"/>
        <w:autoSpaceDN w:val="0"/>
        <w:spacing w:before="5" w:after="0" w:line="240" w:lineRule="auto"/>
        <w:rPr>
          <w:rFonts w:asciiTheme="minorHAnsi" w:hAnsiTheme="minorHAnsi" w:cstheme="minorHAnsi"/>
          <w:lang w:val="sr-Cyrl-RS"/>
        </w:rPr>
      </w:pPr>
    </w:p>
    <w:p w:rsidR="00CD27E3" w:rsidRPr="00B42AEC" w:rsidRDefault="00CD27E3" w:rsidP="00CD27E3">
      <w:pPr>
        <w:widowControl w:val="0"/>
        <w:tabs>
          <w:tab w:val="left" w:pos="6128"/>
        </w:tabs>
        <w:autoSpaceDE w:val="0"/>
        <w:autoSpaceDN w:val="0"/>
        <w:spacing w:after="0" w:line="240" w:lineRule="auto"/>
        <w:ind w:right="19"/>
        <w:jc w:val="center"/>
        <w:rPr>
          <w:rFonts w:asciiTheme="minorHAnsi" w:hAnsiTheme="minorHAnsi" w:cstheme="minorHAnsi"/>
        </w:rPr>
      </w:pPr>
      <w:proofErr w:type="spellStart"/>
      <w:r w:rsidRPr="00B42AEC">
        <w:rPr>
          <w:rFonts w:asciiTheme="minorHAnsi" w:hAnsiTheme="minorHAnsi" w:cstheme="minorHAnsi"/>
          <w:spacing w:val="-3"/>
        </w:rPr>
        <w:t>Датум</w:t>
      </w:r>
      <w:proofErr w:type="spellEnd"/>
      <w:r w:rsidRPr="00B42AEC">
        <w:rPr>
          <w:rFonts w:asciiTheme="minorHAnsi" w:hAnsiTheme="minorHAnsi" w:cstheme="minorHAnsi"/>
          <w:spacing w:val="-3"/>
        </w:rPr>
        <w:tab/>
      </w:r>
      <w:proofErr w:type="spellStart"/>
      <w:r w:rsidRPr="00B42AEC">
        <w:rPr>
          <w:rFonts w:asciiTheme="minorHAnsi" w:hAnsiTheme="minorHAnsi" w:cstheme="minorHAnsi"/>
          <w:spacing w:val="-3"/>
        </w:rPr>
        <w:t>Понуђач</w:t>
      </w:r>
      <w:proofErr w:type="spellEnd"/>
    </w:p>
    <w:p w:rsidR="00B42AEC" w:rsidRDefault="00B42AEC" w:rsidP="00CD27E3">
      <w:pPr>
        <w:widowControl w:val="0"/>
        <w:autoSpaceDE w:val="0"/>
        <w:autoSpaceDN w:val="0"/>
        <w:spacing w:before="8" w:after="0" w:line="240" w:lineRule="auto"/>
        <w:rPr>
          <w:rFonts w:asciiTheme="minorHAnsi" w:hAnsiTheme="minorHAnsi" w:cstheme="minorHAnsi"/>
          <w:sz w:val="17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before="8" w:after="0" w:line="240" w:lineRule="auto"/>
        <w:rPr>
          <w:rFonts w:asciiTheme="minorHAnsi" w:hAnsiTheme="minorHAnsi" w:cstheme="minorHAnsi"/>
          <w:sz w:val="17"/>
        </w:rPr>
      </w:pPr>
      <w:r w:rsidRPr="00EA147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B36BDE" wp14:editId="0A3E30BE">
                <wp:simplePos x="0" y="0"/>
                <wp:positionH relativeFrom="page">
                  <wp:posOffset>901065</wp:posOffset>
                </wp:positionH>
                <wp:positionV relativeFrom="paragraph">
                  <wp:posOffset>158750</wp:posOffset>
                </wp:positionV>
                <wp:extent cx="2026920" cy="0"/>
                <wp:effectExtent l="5715" t="6350" r="5715" b="12700"/>
                <wp:wrapTopAndBottom/>
                <wp:docPr id="4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69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1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D4B08F6" id="Line 2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5pt" to="230.5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" strokecolor="#001e5e" strokeweight=".24536mm">
                <w10:wrap type="topAndBottom" anchorx="page"/>
              </v:line>
            </w:pict>
          </mc:Fallback>
        </mc:AlternateContent>
      </w:r>
      <w:r w:rsidRPr="00EA147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EE09DB4" wp14:editId="5A0EAA1A">
                <wp:simplePos x="0" y="0"/>
                <wp:positionH relativeFrom="page">
                  <wp:posOffset>4679315</wp:posOffset>
                </wp:positionH>
                <wp:positionV relativeFrom="paragraph">
                  <wp:posOffset>158750</wp:posOffset>
                </wp:positionV>
                <wp:extent cx="2235835" cy="0"/>
                <wp:effectExtent l="12065" t="6350" r="9525" b="12700"/>
                <wp:wrapTopAndBottom/>
                <wp:docPr id="4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58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1E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850F3CF" id="Line 2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8.45pt,12.5pt" to="544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" strokecolor="#001e5e" strokeweight=".24536mm">
                <w10:wrap type="topAndBottom" anchorx="page"/>
              </v:line>
            </w:pict>
          </mc:Fallback>
        </mc:AlternateContent>
      </w: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Pr="00EA147D" w:rsidRDefault="00CD27E3" w:rsidP="00CD27E3">
      <w:pPr>
        <w:widowControl w:val="0"/>
        <w:autoSpaceDE w:val="0"/>
        <w:autoSpaceDN w:val="0"/>
        <w:spacing w:after="0" w:line="240" w:lineRule="auto"/>
        <w:rPr>
          <w:rFonts w:asciiTheme="minorHAnsi" w:hAnsiTheme="minorHAnsi" w:cstheme="minorHAnsi"/>
          <w:sz w:val="20"/>
        </w:rPr>
      </w:pPr>
    </w:p>
    <w:p w:rsidR="00CD27E3" w:rsidRDefault="00CD27E3" w:rsidP="00CD27E3">
      <w:pPr>
        <w:widowControl w:val="0"/>
        <w:autoSpaceDE w:val="0"/>
        <w:autoSpaceDN w:val="0"/>
        <w:spacing w:before="6" w:after="0" w:line="240" w:lineRule="auto"/>
        <w:rPr>
          <w:rFonts w:asciiTheme="minorHAnsi" w:hAnsiTheme="minorHAnsi" w:cstheme="minorHAnsi"/>
          <w:sz w:val="17"/>
          <w:lang w:val="sr-Cyrl-RS"/>
        </w:rPr>
      </w:pPr>
    </w:p>
    <w:p w:rsidR="00CD27E3" w:rsidRPr="00DC4B9F" w:rsidRDefault="00CD27E3" w:rsidP="00CD27E3">
      <w:pPr>
        <w:widowControl w:val="0"/>
        <w:autoSpaceDE w:val="0"/>
        <w:autoSpaceDN w:val="0"/>
        <w:spacing w:before="6" w:after="0" w:line="240" w:lineRule="auto"/>
        <w:rPr>
          <w:rFonts w:asciiTheme="minorHAnsi" w:hAnsiTheme="minorHAnsi" w:cstheme="minorHAnsi"/>
          <w:sz w:val="17"/>
          <w:lang w:val="sr-Cyrl-RS"/>
        </w:rPr>
      </w:pPr>
    </w:p>
    <w:p w:rsidR="001E5F2D" w:rsidRDefault="00CD27E3" w:rsidP="00CD27E3">
      <w:pPr>
        <w:widowControl w:val="0"/>
        <w:autoSpaceDE w:val="0"/>
        <w:autoSpaceDN w:val="0"/>
        <w:spacing w:before="92" w:after="0" w:line="251" w:lineRule="exact"/>
        <w:ind w:left="918"/>
        <w:outlineLvl w:val="1"/>
      </w:pPr>
      <w:r w:rsidRPr="00EA147D">
        <w:rPr>
          <w:rFonts w:asciiTheme="minorHAnsi" w:hAnsiTheme="minorHAnsi" w:cstheme="minorHAnsi"/>
          <w:bCs/>
          <w:spacing w:val="-56"/>
          <w:u w:val="thick"/>
        </w:rPr>
        <w:t xml:space="preserve"> </w:t>
      </w:r>
    </w:p>
    <w:sectPr w:rsidR="001E5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5E"/>
    <w:rsid w:val="00040781"/>
    <w:rsid w:val="00084480"/>
    <w:rsid w:val="001666BF"/>
    <w:rsid w:val="001C1FA0"/>
    <w:rsid w:val="001E5F2D"/>
    <w:rsid w:val="003B08D1"/>
    <w:rsid w:val="003E2DE3"/>
    <w:rsid w:val="004C1AC5"/>
    <w:rsid w:val="00567CE5"/>
    <w:rsid w:val="00575BDF"/>
    <w:rsid w:val="006C36BD"/>
    <w:rsid w:val="006D72BE"/>
    <w:rsid w:val="00743111"/>
    <w:rsid w:val="007C3E83"/>
    <w:rsid w:val="007E1C3A"/>
    <w:rsid w:val="0086588F"/>
    <w:rsid w:val="008D2F7B"/>
    <w:rsid w:val="0098665E"/>
    <w:rsid w:val="00B25185"/>
    <w:rsid w:val="00B42AEC"/>
    <w:rsid w:val="00BE4BC0"/>
    <w:rsid w:val="00C97852"/>
    <w:rsid w:val="00CD27E3"/>
    <w:rsid w:val="00EB55A4"/>
    <w:rsid w:val="00ED423A"/>
    <w:rsid w:val="00FF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E3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7E3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E3"/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7E3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94165-C543-42E2-9C80-A7A76CE7B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18</cp:revision>
  <cp:lastPrinted>2023-05-12T12:23:00Z</cp:lastPrinted>
  <dcterms:created xsi:type="dcterms:W3CDTF">2023-01-10T05:57:00Z</dcterms:created>
  <dcterms:modified xsi:type="dcterms:W3CDTF">2023-09-26T12:20:00Z</dcterms:modified>
</cp:coreProperties>
</file>