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0E" w:rsidRPr="00DF6BAA" w:rsidRDefault="0046150A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ДОДАТНИ УСЛОВИ ЗА </w:t>
      </w:r>
      <w:r w:rsidR="001A41CD">
        <w:rPr>
          <w:b/>
          <w:color w:val="auto"/>
          <w:lang w:val="sr-Cyrl-RS"/>
        </w:rPr>
        <w:t>ИЗБОР ПРИВРЕДНОГ СУБЈЕКТА</w:t>
      </w:r>
    </w:p>
    <w:p w:rsidR="00495362" w:rsidRDefault="00840968" w:rsidP="008B001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ПРОЈЕКАТ </w:t>
      </w:r>
      <w:r w:rsidR="006F0925">
        <w:rPr>
          <w:b/>
          <w:color w:val="auto"/>
          <w:lang w:val="sr-Cyrl-RS"/>
        </w:rPr>
        <w:t>ЕЛЕКТРОЕНЕРЕГСТКИХ ИНСТАЛАЦИЈА</w:t>
      </w:r>
    </w:p>
    <w:p w:rsidR="003D2D82" w:rsidRPr="003D2D82" w:rsidRDefault="003D2D82" w:rsidP="008B0019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auto"/>
          <w:lang w:val="sr-Cyrl-RS"/>
        </w:rPr>
      </w:pPr>
    </w:p>
    <w:p w:rsidR="008B0019" w:rsidRDefault="008B0019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1.ПРОФЕСИОНАЛНА ДЕЛАТНОСТ: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Нема посебних захтева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2.ЕКОНОМСКИ И ФИНАНСИЈСКИ КАПАЦИТЕТ: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Нема посебних захтева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3.ТЕХНИЧКИ И СТРУЧНИ КАПАЦИТЕТ:</w:t>
      </w:r>
    </w:p>
    <w:p w:rsidR="004F397A" w:rsidRDefault="004F397A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671593" w:rsidRDefault="00CF543D" w:rsidP="0067159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auto"/>
          <w:kern w:val="0"/>
          <w:lang w:val="sr-Cyrl-CS" w:eastAsia="en-US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671593">
        <w:rPr>
          <w:color w:val="auto"/>
          <w:lang w:val="sr-Cyrl-RS"/>
        </w:rPr>
        <w:t xml:space="preserve"> </w:t>
      </w:r>
      <w:r w:rsidR="00447D9B">
        <w:rPr>
          <w:rFonts w:eastAsia="Times New Roman"/>
          <w:color w:val="auto"/>
          <w:kern w:val="0"/>
          <w:lang w:val="sr-Cyrl-CS" w:eastAsia="en-US"/>
        </w:rPr>
        <w:t xml:space="preserve">лиценцираног </w:t>
      </w:r>
      <w:r w:rsidR="00671593">
        <w:rPr>
          <w:rFonts w:eastAsia="Times New Roman"/>
          <w:color w:val="auto"/>
          <w:kern w:val="0"/>
          <w:lang w:val="sr-Cyrl-CS" w:eastAsia="en-US"/>
        </w:rPr>
        <w:t xml:space="preserve">пројектанта за стручну област </w:t>
      </w:r>
    </w:p>
    <w:p w:rsidR="00671593" w:rsidRPr="00671593" w:rsidRDefault="00671593" w:rsidP="00671593">
      <w:pPr>
        <w:tabs>
          <w:tab w:val="left" w:pos="0"/>
          <w:tab w:val="left" w:pos="720"/>
        </w:tabs>
        <w:suppressAutoHyphens w:val="0"/>
        <w:spacing w:after="120" w:line="240" w:lineRule="auto"/>
        <w:jc w:val="both"/>
        <w:rPr>
          <w:rFonts w:eastAsia="Calibri"/>
          <w:bCs/>
          <w:color w:val="auto"/>
          <w:kern w:val="0"/>
          <w:lang w:val="sr-Cyrl-CS" w:eastAsia="en-US"/>
        </w:rPr>
      </w:pPr>
      <w:r w:rsidRPr="00671593">
        <w:rPr>
          <w:rFonts w:eastAsia="Calibri"/>
          <w:bCs/>
          <w:color w:val="auto"/>
          <w:kern w:val="0"/>
          <w:lang w:val="sr-Cyrl-CS" w:eastAsia="en-US"/>
        </w:rPr>
        <w:t>електротехничко инжењерство/електроенерг</w:t>
      </w:r>
      <w:r w:rsidR="00C62950">
        <w:rPr>
          <w:rFonts w:eastAsia="Calibri"/>
          <w:bCs/>
          <w:color w:val="auto"/>
          <w:kern w:val="0"/>
          <w:lang w:val="sr-Cyrl-CS" w:eastAsia="en-US"/>
        </w:rPr>
        <w:t>е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>тске инсталације, ознака лиценце Е</w:t>
      </w:r>
      <w:r>
        <w:rPr>
          <w:rFonts w:eastAsia="Calibri"/>
          <w:bCs/>
          <w:color w:val="auto"/>
          <w:kern w:val="0"/>
          <w:lang w:val="sr-Cyrl-CS" w:eastAsia="en-US"/>
        </w:rPr>
        <w:t>П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 xml:space="preserve"> 05-01.1 (претходна ознака лиценце ИКС </w:t>
      </w:r>
      <w:r>
        <w:rPr>
          <w:rFonts w:eastAsia="Calibri"/>
          <w:bCs/>
          <w:color w:val="auto"/>
          <w:kern w:val="0"/>
          <w:lang w:val="sr-Cyrl-CS" w:eastAsia="en-US"/>
        </w:rPr>
        <w:t>3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 xml:space="preserve">50) </w:t>
      </w: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4F397A" w:rsidRDefault="0097468B" w:rsidP="0097468B">
      <w:pPr>
        <w:rPr>
          <w:color w:val="auto"/>
          <w:lang w:val="sr-Cyrl-RS"/>
        </w:rPr>
      </w:pPr>
      <w:r w:rsidRPr="003545FA">
        <w:rPr>
          <w:color w:val="auto"/>
        </w:rPr>
        <w:t>1.</w:t>
      </w:r>
      <w:r w:rsidR="004F397A">
        <w:rPr>
          <w:color w:val="auto"/>
          <w:lang w:val="sr-Cyrl-RS"/>
        </w:rPr>
        <w:t xml:space="preserve">изјава </w:t>
      </w:r>
      <w:proofErr w:type="gramStart"/>
      <w:r w:rsidR="004F397A">
        <w:rPr>
          <w:color w:val="auto"/>
          <w:lang w:val="sr-Cyrl-RS"/>
        </w:rPr>
        <w:t xml:space="preserve">послодавца </w:t>
      </w:r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о</w:t>
      </w:r>
      <w:proofErr w:type="gramEnd"/>
      <w:r w:rsidR="004F397A">
        <w:rPr>
          <w:color w:val="auto"/>
          <w:lang w:val="sr-Cyrl-RS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пројекатана уз навођење врсте уговорног односа</w:t>
      </w:r>
      <w:r w:rsidRPr="003545FA">
        <w:rPr>
          <w:color w:val="auto"/>
        </w:rPr>
        <w:t>;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6F0925">
        <w:rPr>
          <w:color w:val="auto"/>
          <w:lang w:val="sr-Cyrl-RS"/>
        </w:rPr>
        <w:t xml:space="preserve">одговорног </w:t>
      </w:r>
      <w:r w:rsidR="00573F20">
        <w:rPr>
          <w:color w:val="auto"/>
          <w:lang w:val="sr-Cyrl-RS"/>
        </w:rPr>
        <w:t>п</w:t>
      </w:r>
      <w:bookmarkStart w:id="0" w:name="_GoBack"/>
      <w:bookmarkEnd w:id="0"/>
      <w:r w:rsidR="00573F20">
        <w:rPr>
          <w:color w:val="auto"/>
          <w:lang w:val="sr-Cyrl-RS"/>
        </w:rPr>
        <w:t>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B3A38"/>
    <w:rsid w:val="0017074A"/>
    <w:rsid w:val="001A41CD"/>
    <w:rsid w:val="00224D2C"/>
    <w:rsid w:val="00267F3E"/>
    <w:rsid w:val="002D270E"/>
    <w:rsid w:val="003D2D82"/>
    <w:rsid w:val="00436645"/>
    <w:rsid w:val="00447D9B"/>
    <w:rsid w:val="0046150A"/>
    <w:rsid w:val="00495362"/>
    <w:rsid w:val="004F397A"/>
    <w:rsid w:val="00573F20"/>
    <w:rsid w:val="006130F7"/>
    <w:rsid w:val="00626ED5"/>
    <w:rsid w:val="00671593"/>
    <w:rsid w:val="006F0925"/>
    <w:rsid w:val="00722297"/>
    <w:rsid w:val="00725CCC"/>
    <w:rsid w:val="007603D7"/>
    <w:rsid w:val="00840968"/>
    <w:rsid w:val="008B0019"/>
    <w:rsid w:val="009425AB"/>
    <w:rsid w:val="00972296"/>
    <w:rsid w:val="0097468B"/>
    <w:rsid w:val="009E7FA1"/>
    <w:rsid w:val="00BD15AC"/>
    <w:rsid w:val="00C62950"/>
    <w:rsid w:val="00CF543D"/>
    <w:rsid w:val="00E653FA"/>
    <w:rsid w:val="00E96E71"/>
    <w:rsid w:val="00EB233D"/>
    <w:rsid w:val="00F0764E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11</cp:revision>
  <cp:lastPrinted>2022-01-21T08:47:00Z</cp:lastPrinted>
  <dcterms:created xsi:type="dcterms:W3CDTF">2023-10-20T09:33:00Z</dcterms:created>
  <dcterms:modified xsi:type="dcterms:W3CDTF">2024-05-17T12:03:00Z</dcterms:modified>
</cp:coreProperties>
</file>